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69079" w14:textId="6B452321" w:rsidR="43E0D00E" w:rsidRPr="00815D99" w:rsidRDefault="00815D99" w:rsidP="21DA9AFD">
      <w:pPr>
        <w:widowControl w:val="0"/>
        <w:jc w:val="center"/>
        <w:rPr>
          <w:rFonts w:ascii="Trebuchet MS" w:hAnsi="Trebuchet MS"/>
          <w:b/>
          <w:bCs/>
        </w:rPr>
      </w:pPr>
      <w:r w:rsidRPr="00815D99">
        <w:rPr>
          <w:rFonts w:ascii="Trebuchet MS" w:hAnsi="Trebuchet MS"/>
          <w:noProof/>
          <w:sz w:val="50"/>
          <w:szCs w:val="50"/>
        </w:rPr>
        <w:drawing>
          <wp:anchor distT="0" distB="0" distL="114300" distR="114300" simplePos="0" relativeHeight="251671040" behindDoc="0" locked="0" layoutInCell="1" allowOverlap="1" wp14:anchorId="6D564705" wp14:editId="5661AB23">
            <wp:simplePos x="0" y="0"/>
            <wp:positionH relativeFrom="margin">
              <wp:posOffset>58582</wp:posOffset>
            </wp:positionH>
            <wp:positionV relativeFrom="paragraph">
              <wp:posOffset>226902</wp:posOffset>
            </wp:positionV>
            <wp:extent cx="6619875" cy="4029075"/>
            <wp:effectExtent l="0" t="0" r="9525" b="9525"/>
            <wp:wrapTopAndBottom/>
            <wp:docPr id="397784474" name="Picture 1" descr="A logo with blue stars and a yellow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4474" name="Picture 1" descr="A logo with blue stars and a yellow ribbo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619875" cy="4029075"/>
                    </a:xfrm>
                    <a:prstGeom prst="rect">
                      <a:avLst/>
                    </a:prstGeom>
                  </pic:spPr>
                </pic:pic>
              </a:graphicData>
            </a:graphic>
          </wp:anchor>
        </w:drawing>
      </w:r>
    </w:p>
    <w:p w14:paraId="7A737513" w14:textId="27D0E132" w:rsidR="00586080" w:rsidRPr="00815D99" w:rsidRDefault="00586080" w:rsidP="21DA9AFD">
      <w:pPr>
        <w:widowControl w:val="0"/>
        <w:jc w:val="center"/>
        <w:rPr>
          <w:rFonts w:ascii="Trebuchet MS" w:hAnsi="Trebuchet MS"/>
          <w:b/>
          <w:bCs/>
        </w:rPr>
      </w:pPr>
    </w:p>
    <w:p w14:paraId="736D3974" w14:textId="2CF1AD4E" w:rsidR="00586080" w:rsidRPr="00372C5D" w:rsidRDefault="00372C5D" w:rsidP="00372C5D">
      <w:pPr>
        <w:widowControl w:val="0"/>
        <w:jc w:val="center"/>
        <w:rPr>
          <w:rFonts w:ascii="Trebuchet MS" w:hAnsi="Trebuchet MS"/>
          <w:b/>
          <w:bCs/>
          <w:sz w:val="50"/>
          <w:szCs w:val="50"/>
        </w:rPr>
      </w:pPr>
      <w:r w:rsidRPr="00815D99">
        <w:rPr>
          <w:rFonts w:ascii="Trebuchet MS" w:hAnsi="Trebuchet MS"/>
          <w:b/>
          <w:bCs/>
          <w:sz w:val="50"/>
          <w:szCs w:val="50"/>
        </w:rPr>
        <w:t xml:space="preserve">Parent Information Booklet </w:t>
      </w:r>
      <w:r>
        <w:rPr>
          <w:rFonts w:ascii="Trebuchet MS" w:hAnsi="Trebuchet MS"/>
          <w:b/>
          <w:bCs/>
          <w:sz w:val="50"/>
          <w:szCs w:val="50"/>
        </w:rPr>
        <w:t>2025-2026</w:t>
      </w:r>
      <w:r w:rsidR="00B10634" w:rsidRPr="00B10634">
        <w:rPr>
          <w:noProof/>
        </w:rPr>
        <w:t xml:space="preserve"> </w:t>
      </w:r>
    </w:p>
    <w:p w14:paraId="41CAE5B5" w14:textId="7DF1F111" w:rsidR="00B80C2D" w:rsidRPr="00815D99" w:rsidRDefault="00B80C2D" w:rsidP="00B80C2D">
      <w:pPr>
        <w:widowControl w:val="0"/>
        <w:jc w:val="center"/>
        <w:rPr>
          <w:rFonts w:ascii="Trebuchet MS" w:hAnsi="Trebuchet MS"/>
          <w:b/>
          <w:bCs/>
          <w:u w:val="single"/>
        </w:rPr>
      </w:pPr>
    </w:p>
    <w:p w14:paraId="33A515EC" w14:textId="2E87205B" w:rsidR="00B80C2D" w:rsidRPr="00815D99" w:rsidRDefault="00B80C2D" w:rsidP="001C0D6E">
      <w:pPr>
        <w:widowControl w:val="0"/>
        <w:rPr>
          <w:rFonts w:ascii="Trebuchet MS" w:hAnsi="Trebuchet MS"/>
          <w:b/>
          <w:bCs/>
          <w:u w:val="single"/>
        </w:rPr>
      </w:pPr>
    </w:p>
    <w:p w14:paraId="461568AC" w14:textId="4F7179A9" w:rsidR="00B80C2D" w:rsidRPr="00815D99" w:rsidRDefault="00372C5D" w:rsidP="00A83717">
      <w:pPr>
        <w:jc w:val="center"/>
        <w:rPr>
          <w:rFonts w:ascii="Trebuchet MS" w:hAnsi="Trebuchet MS"/>
          <w:b/>
          <w:u w:val="single"/>
        </w:rPr>
      </w:pPr>
      <w:r>
        <w:rPr>
          <w:noProof/>
        </w:rPr>
        <w:drawing>
          <wp:anchor distT="0" distB="0" distL="114300" distR="114300" simplePos="0" relativeHeight="251675136" behindDoc="0" locked="0" layoutInCell="1" allowOverlap="1" wp14:anchorId="33C4DA6A" wp14:editId="4F552B26">
            <wp:simplePos x="0" y="0"/>
            <wp:positionH relativeFrom="margin">
              <wp:align>center</wp:align>
            </wp:positionH>
            <wp:positionV relativeFrom="paragraph">
              <wp:posOffset>243840</wp:posOffset>
            </wp:positionV>
            <wp:extent cx="4554970" cy="3527425"/>
            <wp:effectExtent l="0" t="0" r="0" b="0"/>
            <wp:wrapNone/>
            <wp:docPr id="745468632" name="Picture 1" descr="A child sitting on a porch with plants in 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68632" name="Picture 1" descr="A child sitting on a porch with plants in pot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54970" cy="3527425"/>
                    </a:xfrm>
                    <a:prstGeom prst="rect">
                      <a:avLst/>
                    </a:prstGeom>
                  </pic:spPr>
                </pic:pic>
              </a:graphicData>
            </a:graphic>
            <wp14:sizeRelH relativeFrom="margin">
              <wp14:pctWidth>0</wp14:pctWidth>
            </wp14:sizeRelH>
            <wp14:sizeRelV relativeFrom="margin">
              <wp14:pctHeight>0</wp14:pctHeight>
            </wp14:sizeRelV>
          </wp:anchor>
        </w:drawing>
      </w:r>
    </w:p>
    <w:p w14:paraId="3E5D6447" w14:textId="6131D2D1" w:rsidR="00B80C2D" w:rsidRPr="00815D99" w:rsidRDefault="00B80C2D" w:rsidP="00A83717">
      <w:pPr>
        <w:jc w:val="center"/>
        <w:rPr>
          <w:rFonts w:ascii="Trebuchet MS" w:hAnsi="Trebuchet MS"/>
          <w:b/>
          <w:u w:val="single"/>
        </w:rPr>
      </w:pPr>
    </w:p>
    <w:p w14:paraId="1FDCD0CF" w14:textId="49AAADD0" w:rsidR="00B80C2D" w:rsidRPr="00815D99" w:rsidRDefault="00B80C2D" w:rsidP="00A83717">
      <w:pPr>
        <w:jc w:val="center"/>
        <w:rPr>
          <w:rFonts w:ascii="Trebuchet MS" w:hAnsi="Trebuchet MS"/>
          <w:b/>
          <w:u w:val="single"/>
        </w:rPr>
      </w:pPr>
    </w:p>
    <w:p w14:paraId="754366F1" w14:textId="77777777" w:rsidR="00B80C2D" w:rsidRPr="00815D99" w:rsidRDefault="00B80C2D" w:rsidP="00A83717">
      <w:pPr>
        <w:jc w:val="center"/>
        <w:rPr>
          <w:rFonts w:ascii="Trebuchet MS" w:hAnsi="Trebuchet MS"/>
          <w:b/>
          <w:u w:val="single"/>
        </w:rPr>
      </w:pPr>
    </w:p>
    <w:p w14:paraId="35D13246" w14:textId="77777777" w:rsidR="00B80C2D" w:rsidRPr="00815D99" w:rsidRDefault="00B80C2D" w:rsidP="00B80C2D">
      <w:pPr>
        <w:rPr>
          <w:rFonts w:ascii="Trebuchet MS" w:hAnsi="Trebuchet MS"/>
          <w:b/>
          <w:u w:val="single"/>
        </w:rPr>
      </w:pPr>
    </w:p>
    <w:p w14:paraId="6500F3CA" w14:textId="223CA3CD" w:rsidR="00323F4E" w:rsidRPr="00815D99" w:rsidRDefault="00323F4E" w:rsidP="21DA9AFD">
      <w:pPr>
        <w:rPr>
          <w:rFonts w:ascii="Trebuchet MS" w:hAnsi="Trebuchet MS"/>
          <w:b/>
          <w:bCs/>
          <w:u w:val="single"/>
        </w:rPr>
      </w:pPr>
    </w:p>
    <w:p w14:paraId="70957FC5" w14:textId="77777777" w:rsidR="00323F4E" w:rsidRPr="00815D99" w:rsidRDefault="00323F4E" w:rsidP="3BE2C8FD">
      <w:pPr>
        <w:jc w:val="center"/>
        <w:rPr>
          <w:rFonts w:ascii="Trebuchet MS" w:hAnsi="Trebuchet MS"/>
          <w:b/>
          <w:bCs/>
          <w:u w:val="single"/>
        </w:rPr>
      </w:pPr>
    </w:p>
    <w:p w14:paraId="1E94F8BA" w14:textId="1E24F96C" w:rsidR="3BE2C8FD" w:rsidRPr="00815D99" w:rsidRDefault="3BE2C8FD" w:rsidP="3BE2C8FD">
      <w:pPr>
        <w:jc w:val="center"/>
        <w:rPr>
          <w:rFonts w:ascii="Trebuchet MS" w:hAnsi="Trebuchet MS"/>
          <w:b/>
          <w:bCs/>
          <w:u w:val="single"/>
        </w:rPr>
      </w:pPr>
    </w:p>
    <w:p w14:paraId="745ECC96" w14:textId="61B15D99" w:rsidR="3BE2C8FD" w:rsidRPr="00815D99" w:rsidRDefault="3BE2C8FD" w:rsidP="3BE2C8FD">
      <w:pPr>
        <w:jc w:val="center"/>
        <w:rPr>
          <w:rFonts w:ascii="Trebuchet MS" w:hAnsi="Trebuchet MS"/>
          <w:b/>
          <w:bCs/>
          <w:u w:val="single"/>
        </w:rPr>
      </w:pPr>
    </w:p>
    <w:p w14:paraId="580F0144" w14:textId="77777777" w:rsidR="00815D99" w:rsidRDefault="00815D99" w:rsidP="00A83717">
      <w:pPr>
        <w:jc w:val="center"/>
        <w:rPr>
          <w:rFonts w:ascii="Trebuchet MS" w:hAnsi="Trebuchet MS"/>
          <w:b/>
          <w:u w:val="single"/>
        </w:rPr>
      </w:pPr>
    </w:p>
    <w:p w14:paraId="5874E3A5" w14:textId="77777777" w:rsidR="00815D99" w:rsidRDefault="00815D99" w:rsidP="00A83717">
      <w:pPr>
        <w:jc w:val="center"/>
        <w:rPr>
          <w:rFonts w:ascii="Trebuchet MS" w:hAnsi="Trebuchet MS"/>
          <w:b/>
          <w:u w:val="single"/>
        </w:rPr>
      </w:pPr>
    </w:p>
    <w:p w14:paraId="0B0CBBF2" w14:textId="77777777" w:rsidR="0054269E" w:rsidRPr="00815D99" w:rsidRDefault="0054269E" w:rsidP="00815D99">
      <w:pPr>
        <w:rPr>
          <w:rFonts w:ascii="Trebuchet MS" w:hAnsi="Trebuchet MS"/>
          <w:b/>
          <w:u w:val="single"/>
        </w:rPr>
      </w:pPr>
    </w:p>
    <w:p w14:paraId="24F1847C" w14:textId="77777777" w:rsidR="00A60CBF" w:rsidRPr="00815D99" w:rsidRDefault="00A60CBF" w:rsidP="008539DB">
      <w:pPr>
        <w:rPr>
          <w:rFonts w:ascii="Trebuchet MS" w:hAnsi="Trebuchet MS"/>
          <w:b/>
          <w:bCs/>
          <w:u w:val="single"/>
        </w:rPr>
      </w:pPr>
    </w:p>
    <w:p w14:paraId="263C4939" w14:textId="59F306AF" w:rsidR="00A60CBF" w:rsidRPr="00815D99" w:rsidRDefault="00A60CBF" w:rsidP="00815D99">
      <w:pPr>
        <w:jc w:val="center"/>
        <w:rPr>
          <w:rFonts w:ascii="Trebuchet MS" w:hAnsi="Trebuchet MS"/>
        </w:rPr>
      </w:pPr>
      <w:r w:rsidRPr="00815D99">
        <w:rPr>
          <w:rFonts w:ascii="Trebuchet MS" w:hAnsi="Trebuchet MS"/>
        </w:rPr>
        <w:lastRenderedPageBreak/>
        <w:t xml:space="preserve">Welcome to </w:t>
      </w:r>
      <w:r w:rsidR="00CD185A">
        <w:rPr>
          <w:rFonts w:ascii="Trebuchet MS" w:hAnsi="Trebuchet MS"/>
        </w:rPr>
        <w:t>‘</w:t>
      </w:r>
      <w:r w:rsidRPr="00815D99">
        <w:rPr>
          <w:rFonts w:ascii="Trebuchet MS" w:hAnsi="Trebuchet MS"/>
        </w:rPr>
        <w:t xml:space="preserve">Little Stars </w:t>
      </w:r>
      <w:proofErr w:type="spellStart"/>
      <w:r w:rsidRPr="00815D99">
        <w:rPr>
          <w:rFonts w:ascii="Trebuchet MS" w:hAnsi="Trebuchet MS"/>
        </w:rPr>
        <w:t>Coupals</w:t>
      </w:r>
      <w:proofErr w:type="spellEnd"/>
      <w:r w:rsidR="00CD185A">
        <w:rPr>
          <w:rFonts w:ascii="Trebuchet MS" w:hAnsi="Trebuchet MS"/>
        </w:rPr>
        <w:t>’</w:t>
      </w:r>
      <w:r w:rsidRPr="00815D99">
        <w:rPr>
          <w:rFonts w:ascii="Trebuchet MS" w:hAnsi="Trebuchet MS"/>
        </w:rPr>
        <w:t xml:space="preserve">. We are part of </w:t>
      </w:r>
      <w:proofErr w:type="spellStart"/>
      <w:r w:rsidRPr="00815D99">
        <w:rPr>
          <w:rFonts w:ascii="Trebuchet MS" w:hAnsi="Trebuchet MS"/>
        </w:rPr>
        <w:t>Coupals</w:t>
      </w:r>
      <w:proofErr w:type="spellEnd"/>
      <w:r w:rsidRPr="00815D99">
        <w:rPr>
          <w:rFonts w:ascii="Trebuchet MS" w:hAnsi="Trebuchet MS"/>
        </w:rPr>
        <w:t xml:space="preserve"> Primary Academy and are a vital part of the Early Years Foundation Stage. We work very closely with the whole school, particularly Reception, as well as with other schools in the Unity Schools Partnership. Our aim is to introduce and settle your child happily into an educational environment, to begin their learning journey and provide them with firm learning foundations to ensure a seamless transition into school. This booklet is designed to provide you with the information you may need and to give some details about what the Early Years Foundation Stage looks like at </w:t>
      </w:r>
      <w:r w:rsidR="00CD185A">
        <w:rPr>
          <w:rFonts w:ascii="Trebuchet MS" w:hAnsi="Trebuchet MS"/>
        </w:rPr>
        <w:t>‘</w:t>
      </w:r>
      <w:r w:rsidR="008009DA" w:rsidRPr="00815D99">
        <w:rPr>
          <w:rFonts w:ascii="Trebuchet MS" w:hAnsi="Trebuchet MS"/>
        </w:rPr>
        <w:t xml:space="preserve">Little Stars </w:t>
      </w:r>
      <w:proofErr w:type="spellStart"/>
      <w:r w:rsidR="008009DA" w:rsidRPr="00815D99">
        <w:rPr>
          <w:rFonts w:ascii="Trebuchet MS" w:hAnsi="Trebuchet MS"/>
        </w:rPr>
        <w:t>Coupals</w:t>
      </w:r>
      <w:proofErr w:type="spellEnd"/>
      <w:r w:rsidR="00CD185A">
        <w:rPr>
          <w:rFonts w:ascii="Trebuchet MS" w:hAnsi="Trebuchet MS"/>
        </w:rPr>
        <w:t>’</w:t>
      </w:r>
      <w:r w:rsidRPr="00815D99">
        <w:rPr>
          <w:rFonts w:ascii="Trebuchet MS" w:hAnsi="Trebuchet MS"/>
        </w:rPr>
        <w:t>.</w:t>
      </w:r>
    </w:p>
    <w:p w14:paraId="41AA9F5D" w14:textId="77777777" w:rsidR="00815D99" w:rsidRPr="00F30211" w:rsidRDefault="00815D99" w:rsidP="008539DB">
      <w:pPr>
        <w:jc w:val="center"/>
        <w:rPr>
          <w:rFonts w:ascii="Trebuchet MS" w:hAnsi="Trebuchet MS"/>
          <w:b/>
          <w:bCs/>
          <w:color w:val="0070C0"/>
          <w:u w:val="single"/>
        </w:rPr>
      </w:pPr>
    </w:p>
    <w:p w14:paraId="724197BD" w14:textId="12076B43" w:rsidR="00323F4E" w:rsidRPr="00F30211" w:rsidRDefault="000F30BA" w:rsidP="008539DB">
      <w:pPr>
        <w:jc w:val="center"/>
        <w:rPr>
          <w:rFonts w:ascii="Trebuchet MS" w:hAnsi="Trebuchet MS"/>
          <w:b/>
          <w:bCs/>
          <w:color w:val="0070C0"/>
          <w:u w:val="single"/>
        </w:rPr>
      </w:pPr>
      <w:r w:rsidRPr="00F30211">
        <w:rPr>
          <w:rFonts w:ascii="Trebuchet MS" w:hAnsi="Trebuchet MS"/>
          <w:b/>
          <w:bCs/>
          <w:color w:val="0070C0"/>
          <w:u w:val="single"/>
        </w:rPr>
        <w:t>What is the EYFS Framework?</w:t>
      </w:r>
    </w:p>
    <w:p w14:paraId="59672E89" w14:textId="77777777" w:rsidR="000F30BA" w:rsidRPr="00815D99" w:rsidRDefault="000F30BA" w:rsidP="000F30BA">
      <w:pPr>
        <w:rPr>
          <w:rFonts w:ascii="Trebuchet MS" w:hAnsi="Trebuchet MS"/>
        </w:rPr>
      </w:pPr>
      <w:r w:rsidRPr="00815D99">
        <w:rPr>
          <w:rFonts w:ascii="Trebuchet MS" w:hAnsi="Trebuchet MS"/>
        </w:rPr>
        <w:t>The EYFS Framework explains how and what your child will be learning to support their healthy development from the age of 0-5 Years.</w:t>
      </w:r>
      <w:r w:rsidR="00F26689" w:rsidRPr="00815D99">
        <w:rPr>
          <w:rFonts w:ascii="Trebuchet MS" w:hAnsi="Trebuchet MS"/>
        </w:rPr>
        <w:t xml:space="preserve"> This framework continues until the end of their time in Reception.</w:t>
      </w:r>
    </w:p>
    <w:p w14:paraId="667127CB" w14:textId="77777777" w:rsidR="000F30BA" w:rsidRPr="00815D99" w:rsidRDefault="000F30BA" w:rsidP="000F30BA">
      <w:pPr>
        <w:rPr>
          <w:rFonts w:ascii="Trebuchet MS" w:hAnsi="Trebuchet MS"/>
        </w:rPr>
      </w:pPr>
      <w:r w:rsidRPr="00815D99">
        <w:rPr>
          <w:rFonts w:ascii="Trebuchet MS" w:hAnsi="Trebuchet MS"/>
        </w:rPr>
        <w:t xml:space="preserve">Your child will be learning skills, acquiring new knowledge and demonstrating their understanding through 7 areas of learning and development. Children should mostly develop the 3 Prime Areas first, which provides the foundation of success in the Specific Areas of Learning. </w:t>
      </w:r>
    </w:p>
    <w:p w14:paraId="1E107169" w14:textId="77777777" w:rsidR="000F30BA" w:rsidRPr="00815D99" w:rsidRDefault="000F30BA" w:rsidP="000F30BA">
      <w:pPr>
        <w:rPr>
          <w:rFonts w:ascii="Trebuchet MS" w:hAnsi="Trebuchet MS"/>
        </w:rPr>
      </w:pPr>
    </w:p>
    <w:tbl>
      <w:tblPr>
        <w:tblStyle w:val="TableGrid"/>
        <w:tblW w:w="9251" w:type="dxa"/>
        <w:tblInd w:w="602" w:type="dxa"/>
        <w:tblLook w:val="04A0" w:firstRow="1" w:lastRow="0" w:firstColumn="1" w:lastColumn="0" w:noHBand="0" w:noVBand="1"/>
      </w:tblPr>
      <w:tblGrid>
        <w:gridCol w:w="2595"/>
        <w:gridCol w:w="645"/>
        <w:gridCol w:w="1503"/>
        <w:gridCol w:w="1502"/>
        <w:gridCol w:w="752"/>
        <w:gridCol w:w="2254"/>
      </w:tblGrid>
      <w:tr w:rsidR="000F30BA" w:rsidRPr="00815D99" w14:paraId="3ECC3D72" w14:textId="77777777" w:rsidTr="00610357">
        <w:tc>
          <w:tcPr>
            <w:tcW w:w="9251" w:type="dxa"/>
            <w:gridSpan w:val="6"/>
            <w:shd w:val="clear" w:color="auto" w:fill="BDD6EE" w:themeFill="accent1" w:themeFillTint="66"/>
          </w:tcPr>
          <w:p w14:paraId="77DB9ABD" w14:textId="77777777" w:rsidR="000F30BA" w:rsidRPr="00815D99" w:rsidRDefault="000F30BA" w:rsidP="000F30BA">
            <w:pPr>
              <w:jc w:val="center"/>
              <w:rPr>
                <w:rFonts w:ascii="Trebuchet MS" w:hAnsi="Trebuchet MS"/>
                <w:b/>
              </w:rPr>
            </w:pPr>
            <w:r w:rsidRPr="00815D99">
              <w:rPr>
                <w:rFonts w:ascii="Trebuchet MS" w:hAnsi="Trebuchet MS"/>
                <w:b/>
              </w:rPr>
              <w:t>PRIME AREAS</w:t>
            </w:r>
          </w:p>
        </w:tc>
      </w:tr>
      <w:tr w:rsidR="00F26689" w:rsidRPr="00815D99" w14:paraId="6EB701CF" w14:textId="77777777" w:rsidTr="00610357">
        <w:tc>
          <w:tcPr>
            <w:tcW w:w="3240" w:type="dxa"/>
            <w:gridSpan w:val="2"/>
          </w:tcPr>
          <w:p w14:paraId="3C5E10C3" w14:textId="77777777" w:rsidR="000F30BA" w:rsidRPr="00815D99" w:rsidRDefault="000F30BA" w:rsidP="00610357">
            <w:pPr>
              <w:rPr>
                <w:rFonts w:ascii="Trebuchet MS" w:hAnsi="Trebuchet MS"/>
                <w:b/>
              </w:rPr>
            </w:pPr>
            <w:r w:rsidRPr="00815D99">
              <w:rPr>
                <w:rFonts w:ascii="Trebuchet MS" w:hAnsi="Trebuchet MS"/>
                <w:b/>
              </w:rPr>
              <w:t>Communication and</w:t>
            </w:r>
          </w:p>
          <w:p w14:paraId="7FB5D437" w14:textId="77777777" w:rsidR="0034199F" w:rsidRPr="00815D99" w:rsidRDefault="000F30BA" w:rsidP="00610357">
            <w:pPr>
              <w:rPr>
                <w:rFonts w:ascii="Trebuchet MS" w:hAnsi="Trebuchet MS"/>
                <w:b/>
              </w:rPr>
            </w:pPr>
            <w:r w:rsidRPr="00815D99">
              <w:rPr>
                <w:rFonts w:ascii="Trebuchet MS" w:hAnsi="Trebuchet MS"/>
                <w:b/>
              </w:rPr>
              <w:t>Language</w:t>
            </w:r>
          </w:p>
        </w:tc>
        <w:tc>
          <w:tcPr>
            <w:tcW w:w="3005" w:type="dxa"/>
            <w:gridSpan w:val="2"/>
          </w:tcPr>
          <w:p w14:paraId="7D9B37D7" w14:textId="77777777" w:rsidR="000F30BA" w:rsidRPr="00815D99" w:rsidRDefault="000F30BA" w:rsidP="00610357">
            <w:pPr>
              <w:rPr>
                <w:rFonts w:ascii="Trebuchet MS" w:hAnsi="Trebuchet MS"/>
                <w:b/>
              </w:rPr>
            </w:pPr>
            <w:r w:rsidRPr="00815D99">
              <w:rPr>
                <w:rFonts w:ascii="Trebuchet MS" w:hAnsi="Trebuchet MS"/>
                <w:b/>
              </w:rPr>
              <w:t>Personal, Social and Emotional Development</w:t>
            </w:r>
          </w:p>
        </w:tc>
        <w:tc>
          <w:tcPr>
            <w:tcW w:w="3006" w:type="dxa"/>
            <w:gridSpan w:val="2"/>
          </w:tcPr>
          <w:p w14:paraId="46BA28AB" w14:textId="77777777" w:rsidR="000F30BA" w:rsidRPr="00815D99" w:rsidRDefault="000F30BA" w:rsidP="00610357">
            <w:pPr>
              <w:rPr>
                <w:rFonts w:ascii="Trebuchet MS" w:hAnsi="Trebuchet MS"/>
                <w:b/>
              </w:rPr>
            </w:pPr>
            <w:r w:rsidRPr="00815D99">
              <w:rPr>
                <w:rFonts w:ascii="Trebuchet MS" w:hAnsi="Trebuchet MS"/>
                <w:b/>
              </w:rPr>
              <w:t>Physical Development</w:t>
            </w:r>
          </w:p>
        </w:tc>
      </w:tr>
      <w:tr w:rsidR="00F26689" w:rsidRPr="00815D99" w14:paraId="08FD0773" w14:textId="77777777" w:rsidTr="00610357">
        <w:tc>
          <w:tcPr>
            <w:tcW w:w="3240" w:type="dxa"/>
            <w:gridSpan w:val="2"/>
          </w:tcPr>
          <w:p w14:paraId="7DCD4C4B" w14:textId="77777777" w:rsidR="0034199F" w:rsidRPr="00815D99" w:rsidRDefault="00F26689" w:rsidP="00610357">
            <w:pPr>
              <w:pStyle w:val="ListParagraph"/>
              <w:numPr>
                <w:ilvl w:val="0"/>
                <w:numId w:val="7"/>
              </w:numPr>
              <w:rPr>
                <w:rFonts w:ascii="Trebuchet MS" w:hAnsi="Trebuchet MS"/>
              </w:rPr>
            </w:pPr>
            <w:r w:rsidRPr="00815D99">
              <w:rPr>
                <w:rFonts w:ascii="Trebuchet MS" w:hAnsi="Trebuchet MS"/>
              </w:rPr>
              <w:t>Listening, Attention and Understanding</w:t>
            </w:r>
          </w:p>
          <w:p w14:paraId="47F4E13E" w14:textId="77777777" w:rsidR="0034199F" w:rsidRPr="00815D99" w:rsidRDefault="00F26689" w:rsidP="00610357">
            <w:pPr>
              <w:pStyle w:val="ListParagraph"/>
              <w:numPr>
                <w:ilvl w:val="0"/>
                <w:numId w:val="7"/>
              </w:numPr>
              <w:rPr>
                <w:rFonts w:ascii="Trebuchet MS" w:hAnsi="Trebuchet MS"/>
              </w:rPr>
            </w:pPr>
            <w:r w:rsidRPr="00815D99">
              <w:rPr>
                <w:rFonts w:ascii="Trebuchet MS" w:hAnsi="Trebuchet MS"/>
              </w:rPr>
              <w:t>Speaking</w:t>
            </w:r>
          </w:p>
        </w:tc>
        <w:tc>
          <w:tcPr>
            <w:tcW w:w="3005" w:type="dxa"/>
            <w:gridSpan w:val="2"/>
          </w:tcPr>
          <w:p w14:paraId="1871D514" w14:textId="77777777" w:rsidR="0034199F" w:rsidRPr="00815D99" w:rsidRDefault="00F26689" w:rsidP="00610357">
            <w:pPr>
              <w:pStyle w:val="ListParagraph"/>
              <w:numPr>
                <w:ilvl w:val="0"/>
                <w:numId w:val="7"/>
              </w:numPr>
              <w:rPr>
                <w:rFonts w:ascii="Trebuchet MS" w:hAnsi="Trebuchet MS"/>
              </w:rPr>
            </w:pPr>
            <w:r w:rsidRPr="00815D99">
              <w:rPr>
                <w:rFonts w:ascii="Trebuchet MS" w:hAnsi="Trebuchet MS"/>
              </w:rPr>
              <w:t>Self-regulation</w:t>
            </w:r>
          </w:p>
          <w:p w14:paraId="620813AA" w14:textId="77777777" w:rsidR="00F26689" w:rsidRPr="00815D99" w:rsidRDefault="00F26689" w:rsidP="00610357">
            <w:pPr>
              <w:pStyle w:val="ListParagraph"/>
              <w:numPr>
                <w:ilvl w:val="0"/>
                <w:numId w:val="7"/>
              </w:numPr>
              <w:rPr>
                <w:rFonts w:ascii="Trebuchet MS" w:hAnsi="Trebuchet MS"/>
              </w:rPr>
            </w:pPr>
            <w:r w:rsidRPr="00815D99">
              <w:rPr>
                <w:rFonts w:ascii="Trebuchet MS" w:hAnsi="Trebuchet MS"/>
              </w:rPr>
              <w:t>Managing self</w:t>
            </w:r>
          </w:p>
          <w:p w14:paraId="6AE751D3" w14:textId="77777777" w:rsidR="00F26689" w:rsidRPr="00815D99" w:rsidRDefault="00F26689" w:rsidP="00610357">
            <w:pPr>
              <w:pStyle w:val="ListParagraph"/>
              <w:numPr>
                <w:ilvl w:val="0"/>
                <w:numId w:val="7"/>
              </w:numPr>
              <w:rPr>
                <w:rFonts w:ascii="Trebuchet MS" w:hAnsi="Trebuchet MS"/>
              </w:rPr>
            </w:pPr>
            <w:r w:rsidRPr="00815D99">
              <w:rPr>
                <w:rFonts w:ascii="Trebuchet MS" w:hAnsi="Trebuchet MS"/>
              </w:rPr>
              <w:t>Relationships</w:t>
            </w:r>
          </w:p>
        </w:tc>
        <w:tc>
          <w:tcPr>
            <w:tcW w:w="3006" w:type="dxa"/>
            <w:gridSpan w:val="2"/>
          </w:tcPr>
          <w:p w14:paraId="473AE92A" w14:textId="77777777" w:rsidR="0034199F" w:rsidRPr="00815D99" w:rsidRDefault="00F26689" w:rsidP="00610357">
            <w:pPr>
              <w:pStyle w:val="ListParagraph"/>
              <w:numPr>
                <w:ilvl w:val="0"/>
                <w:numId w:val="7"/>
              </w:numPr>
              <w:rPr>
                <w:rFonts w:ascii="Trebuchet MS" w:hAnsi="Trebuchet MS"/>
                <w:b/>
              </w:rPr>
            </w:pPr>
            <w:r w:rsidRPr="00815D99">
              <w:rPr>
                <w:rFonts w:ascii="Trebuchet MS" w:hAnsi="Trebuchet MS"/>
              </w:rPr>
              <w:t>Gross motor skills</w:t>
            </w:r>
          </w:p>
          <w:p w14:paraId="3A0FBE1C" w14:textId="77777777" w:rsidR="00F26689" w:rsidRPr="00815D99" w:rsidRDefault="00F26689" w:rsidP="00610357">
            <w:pPr>
              <w:pStyle w:val="ListParagraph"/>
              <w:numPr>
                <w:ilvl w:val="0"/>
                <w:numId w:val="7"/>
              </w:numPr>
              <w:rPr>
                <w:rFonts w:ascii="Trebuchet MS" w:hAnsi="Trebuchet MS"/>
                <w:b/>
              </w:rPr>
            </w:pPr>
            <w:r w:rsidRPr="00815D99">
              <w:rPr>
                <w:rFonts w:ascii="Trebuchet MS" w:hAnsi="Trebuchet MS"/>
              </w:rPr>
              <w:t>Fine motor skills</w:t>
            </w:r>
          </w:p>
        </w:tc>
      </w:tr>
      <w:tr w:rsidR="000F30BA" w:rsidRPr="00815D99" w14:paraId="7D4895A4" w14:textId="77777777" w:rsidTr="00610357">
        <w:tc>
          <w:tcPr>
            <w:tcW w:w="9251" w:type="dxa"/>
            <w:gridSpan w:val="6"/>
            <w:shd w:val="clear" w:color="auto" w:fill="BDD6EE" w:themeFill="accent1" w:themeFillTint="66"/>
          </w:tcPr>
          <w:p w14:paraId="6E1380FF" w14:textId="77777777" w:rsidR="000F30BA" w:rsidRPr="00815D99" w:rsidRDefault="000F30BA" w:rsidP="00610357">
            <w:pPr>
              <w:rPr>
                <w:rFonts w:ascii="Trebuchet MS" w:hAnsi="Trebuchet MS"/>
                <w:b/>
              </w:rPr>
            </w:pPr>
            <w:r w:rsidRPr="00815D99">
              <w:rPr>
                <w:rFonts w:ascii="Trebuchet MS" w:hAnsi="Trebuchet MS"/>
                <w:b/>
              </w:rPr>
              <w:t>SPECIFIC AREAS</w:t>
            </w:r>
          </w:p>
        </w:tc>
      </w:tr>
      <w:tr w:rsidR="00F26689" w:rsidRPr="00815D99" w14:paraId="57E6E62F" w14:textId="77777777" w:rsidTr="00610357">
        <w:tc>
          <w:tcPr>
            <w:tcW w:w="2595" w:type="dxa"/>
          </w:tcPr>
          <w:p w14:paraId="64A1C111" w14:textId="77777777" w:rsidR="00F26689" w:rsidRPr="00815D99" w:rsidRDefault="000F30BA" w:rsidP="00610357">
            <w:pPr>
              <w:rPr>
                <w:rFonts w:ascii="Trebuchet MS" w:hAnsi="Trebuchet MS"/>
                <w:b/>
              </w:rPr>
            </w:pPr>
            <w:r w:rsidRPr="00815D99">
              <w:rPr>
                <w:rFonts w:ascii="Trebuchet MS" w:hAnsi="Trebuchet MS"/>
                <w:b/>
              </w:rPr>
              <w:t>Lit</w:t>
            </w:r>
            <w:r w:rsidR="00F26689" w:rsidRPr="00815D99">
              <w:rPr>
                <w:rFonts w:ascii="Trebuchet MS" w:hAnsi="Trebuchet MS"/>
                <w:b/>
              </w:rPr>
              <w:t>eracy</w:t>
            </w:r>
          </w:p>
          <w:p w14:paraId="2C789932" w14:textId="77777777" w:rsidR="00F26689" w:rsidRPr="00815D99" w:rsidRDefault="00F26689" w:rsidP="00610357">
            <w:pPr>
              <w:rPr>
                <w:rFonts w:ascii="Trebuchet MS" w:hAnsi="Trebuchet MS"/>
              </w:rPr>
            </w:pPr>
          </w:p>
        </w:tc>
        <w:tc>
          <w:tcPr>
            <w:tcW w:w="2148" w:type="dxa"/>
            <w:gridSpan w:val="2"/>
          </w:tcPr>
          <w:p w14:paraId="2999DBD9" w14:textId="77777777" w:rsidR="000F30BA" w:rsidRPr="00815D99" w:rsidRDefault="000F30BA" w:rsidP="00610357">
            <w:pPr>
              <w:rPr>
                <w:rFonts w:ascii="Trebuchet MS" w:hAnsi="Trebuchet MS"/>
                <w:b/>
              </w:rPr>
            </w:pPr>
            <w:r w:rsidRPr="00815D99">
              <w:rPr>
                <w:rFonts w:ascii="Trebuchet MS" w:hAnsi="Trebuchet MS"/>
                <w:b/>
              </w:rPr>
              <w:t>Mathematics</w:t>
            </w:r>
          </w:p>
        </w:tc>
        <w:tc>
          <w:tcPr>
            <w:tcW w:w="2254" w:type="dxa"/>
            <w:gridSpan w:val="2"/>
          </w:tcPr>
          <w:p w14:paraId="0E93CEA7" w14:textId="77777777" w:rsidR="000F30BA" w:rsidRPr="00815D99" w:rsidRDefault="000F30BA" w:rsidP="00610357">
            <w:pPr>
              <w:rPr>
                <w:rFonts w:ascii="Trebuchet MS" w:hAnsi="Trebuchet MS"/>
                <w:b/>
              </w:rPr>
            </w:pPr>
            <w:r w:rsidRPr="00815D99">
              <w:rPr>
                <w:rFonts w:ascii="Trebuchet MS" w:hAnsi="Trebuchet MS"/>
                <w:b/>
              </w:rPr>
              <w:t>Understanding the World</w:t>
            </w:r>
          </w:p>
        </w:tc>
        <w:tc>
          <w:tcPr>
            <w:tcW w:w="2254" w:type="dxa"/>
          </w:tcPr>
          <w:p w14:paraId="576BA6B2" w14:textId="77777777" w:rsidR="000F30BA" w:rsidRPr="00815D99" w:rsidRDefault="000F30BA" w:rsidP="00610357">
            <w:pPr>
              <w:rPr>
                <w:rFonts w:ascii="Trebuchet MS" w:hAnsi="Trebuchet MS"/>
                <w:b/>
              </w:rPr>
            </w:pPr>
            <w:r w:rsidRPr="00815D99">
              <w:rPr>
                <w:rFonts w:ascii="Trebuchet MS" w:hAnsi="Trebuchet MS"/>
                <w:b/>
              </w:rPr>
              <w:t>Expressive Arts</w:t>
            </w:r>
          </w:p>
        </w:tc>
      </w:tr>
      <w:tr w:rsidR="00F26689" w:rsidRPr="00815D99" w14:paraId="2C4EC3B0" w14:textId="77777777" w:rsidTr="00610357">
        <w:tc>
          <w:tcPr>
            <w:tcW w:w="2595" w:type="dxa"/>
          </w:tcPr>
          <w:p w14:paraId="50198C03" w14:textId="77777777" w:rsidR="00F26689" w:rsidRPr="00815D99" w:rsidRDefault="00F26689" w:rsidP="00610357">
            <w:pPr>
              <w:pStyle w:val="ListParagraph"/>
              <w:numPr>
                <w:ilvl w:val="0"/>
                <w:numId w:val="9"/>
              </w:numPr>
              <w:rPr>
                <w:rFonts w:ascii="Trebuchet MS" w:hAnsi="Trebuchet MS"/>
              </w:rPr>
            </w:pPr>
            <w:r w:rsidRPr="00815D99">
              <w:rPr>
                <w:rFonts w:ascii="Trebuchet MS" w:hAnsi="Trebuchet MS"/>
              </w:rPr>
              <w:t>Comprehension</w:t>
            </w:r>
          </w:p>
          <w:p w14:paraId="7F1D415A" w14:textId="77777777" w:rsidR="00F26689" w:rsidRPr="00815D99" w:rsidRDefault="00F26689" w:rsidP="00610357">
            <w:pPr>
              <w:pStyle w:val="ListParagraph"/>
              <w:numPr>
                <w:ilvl w:val="0"/>
                <w:numId w:val="9"/>
              </w:numPr>
              <w:rPr>
                <w:rFonts w:ascii="Trebuchet MS" w:hAnsi="Trebuchet MS"/>
              </w:rPr>
            </w:pPr>
            <w:r w:rsidRPr="00815D99">
              <w:rPr>
                <w:rFonts w:ascii="Trebuchet MS" w:hAnsi="Trebuchet MS"/>
              </w:rPr>
              <w:t>Word reading</w:t>
            </w:r>
          </w:p>
          <w:p w14:paraId="206119FA" w14:textId="77777777" w:rsidR="00F26689" w:rsidRPr="00815D99" w:rsidRDefault="00F26689" w:rsidP="00610357">
            <w:pPr>
              <w:pStyle w:val="ListParagraph"/>
              <w:numPr>
                <w:ilvl w:val="0"/>
                <w:numId w:val="9"/>
              </w:numPr>
              <w:rPr>
                <w:rFonts w:ascii="Trebuchet MS" w:hAnsi="Trebuchet MS"/>
              </w:rPr>
            </w:pPr>
            <w:r w:rsidRPr="00815D99">
              <w:rPr>
                <w:rFonts w:ascii="Trebuchet MS" w:hAnsi="Trebuchet MS"/>
              </w:rPr>
              <w:t>Writing</w:t>
            </w:r>
          </w:p>
        </w:tc>
        <w:tc>
          <w:tcPr>
            <w:tcW w:w="2148" w:type="dxa"/>
            <w:gridSpan w:val="2"/>
          </w:tcPr>
          <w:p w14:paraId="482E3E19" w14:textId="77777777" w:rsidR="00F26689" w:rsidRPr="00815D99" w:rsidRDefault="00F26689" w:rsidP="00610357">
            <w:pPr>
              <w:pStyle w:val="ListParagraph"/>
              <w:numPr>
                <w:ilvl w:val="0"/>
                <w:numId w:val="9"/>
              </w:numPr>
              <w:rPr>
                <w:rFonts w:ascii="Trebuchet MS" w:hAnsi="Trebuchet MS"/>
              </w:rPr>
            </w:pPr>
            <w:r w:rsidRPr="00815D99">
              <w:rPr>
                <w:rFonts w:ascii="Trebuchet MS" w:hAnsi="Trebuchet MS"/>
              </w:rPr>
              <w:t>Number</w:t>
            </w:r>
          </w:p>
          <w:p w14:paraId="31111A5A" w14:textId="77777777" w:rsidR="00F26689" w:rsidRPr="00815D99" w:rsidRDefault="00F26689" w:rsidP="00610357">
            <w:pPr>
              <w:pStyle w:val="ListParagraph"/>
              <w:numPr>
                <w:ilvl w:val="0"/>
                <w:numId w:val="9"/>
              </w:numPr>
              <w:rPr>
                <w:rFonts w:ascii="Trebuchet MS" w:hAnsi="Trebuchet MS"/>
              </w:rPr>
            </w:pPr>
            <w:r w:rsidRPr="00815D99">
              <w:rPr>
                <w:rFonts w:ascii="Trebuchet MS" w:hAnsi="Trebuchet MS"/>
              </w:rPr>
              <w:t>Numerical patterns</w:t>
            </w:r>
          </w:p>
        </w:tc>
        <w:tc>
          <w:tcPr>
            <w:tcW w:w="2254" w:type="dxa"/>
            <w:gridSpan w:val="2"/>
          </w:tcPr>
          <w:p w14:paraId="782CBD4B" w14:textId="77777777" w:rsidR="00F26689" w:rsidRPr="00815D99" w:rsidRDefault="00F26689" w:rsidP="00610357">
            <w:pPr>
              <w:pStyle w:val="ListParagraph"/>
              <w:numPr>
                <w:ilvl w:val="0"/>
                <w:numId w:val="9"/>
              </w:numPr>
              <w:rPr>
                <w:rFonts w:ascii="Trebuchet MS" w:hAnsi="Trebuchet MS"/>
              </w:rPr>
            </w:pPr>
            <w:r w:rsidRPr="00815D99">
              <w:rPr>
                <w:rFonts w:ascii="Trebuchet MS" w:hAnsi="Trebuchet MS"/>
              </w:rPr>
              <w:t>Past and Present</w:t>
            </w:r>
          </w:p>
          <w:p w14:paraId="042362B3" w14:textId="216FE8F0" w:rsidR="00F26689" w:rsidRPr="00815D99" w:rsidRDefault="00F26689" w:rsidP="00610357">
            <w:pPr>
              <w:pStyle w:val="ListParagraph"/>
              <w:numPr>
                <w:ilvl w:val="0"/>
                <w:numId w:val="9"/>
              </w:numPr>
              <w:rPr>
                <w:rFonts w:ascii="Trebuchet MS" w:hAnsi="Trebuchet MS"/>
              </w:rPr>
            </w:pPr>
            <w:r w:rsidRPr="00815D99">
              <w:rPr>
                <w:rFonts w:ascii="Trebuchet MS" w:hAnsi="Trebuchet MS"/>
              </w:rPr>
              <w:t xml:space="preserve">People, Culture and </w:t>
            </w:r>
            <w:r w:rsidR="28350486" w:rsidRPr="00815D99">
              <w:rPr>
                <w:rFonts w:ascii="Trebuchet MS" w:hAnsi="Trebuchet MS"/>
              </w:rPr>
              <w:t>Communities</w:t>
            </w:r>
          </w:p>
          <w:p w14:paraId="6F0019D7" w14:textId="6F2D3D49" w:rsidR="00F26689" w:rsidRPr="00815D99" w:rsidRDefault="00F26689" w:rsidP="00610357">
            <w:pPr>
              <w:pStyle w:val="ListParagraph"/>
              <w:numPr>
                <w:ilvl w:val="0"/>
                <w:numId w:val="9"/>
              </w:numPr>
              <w:rPr>
                <w:rFonts w:ascii="Trebuchet MS" w:hAnsi="Trebuchet MS"/>
              </w:rPr>
            </w:pPr>
            <w:r w:rsidRPr="00815D99">
              <w:rPr>
                <w:rFonts w:ascii="Trebuchet MS" w:hAnsi="Trebuchet MS"/>
              </w:rPr>
              <w:t>The Natural World</w:t>
            </w:r>
          </w:p>
        </w:tc>
        <w:tc>
          <w:tcPr>
            <w:tcW w:w="2254" w:type="dxa"/>
          </w:tcPr>
          <w:p w14:paraId="71EC2FDC" w14:textId="77777777" w:rsidR="00F26689" w:rsidRPr="00815D99" w:rsidRDefault="00F26689" w:rsidP="00610357">
            <w:pPr>
              <w:pStyle w:val="ListParagraph"/>
              <w:numPr>
                <w:ilvl w:val="0"/>
                <w:numId w:val="9"/>
              </w:numPr>
              <w:rPr>
                <w:rFonts w:ascii="Trebuchet MS" w:hAnsi="Trebuchet MS"/>
              </w:rPr>
            </w:pPr>
            <w:r w:rsidRPr="00815D99">
              <w:rPr>
                <w:rFonts w:ascii="Trebuchet MS" w:hAnsi="Trebuchet MS"/>
              </w:rPr>
              <w:t>Creating with materials</w:t>
            </w:r>
          </w:p>
          <w:p w14:paraId="0CF4F459" w14:textId="77777777" w:rsidR="00F26689" w:rsidRPr="00815D99" w:rsidRDefault="00F26689" w:rsidP="00610357">
            <w:pPr>
              <w:pStyle w:val="ListParagraph"/>
              <w:numPr>
                <w:ilvl w:val="0"/>
                <w:numId w:val="9"/>
              </w:numPr>
              <w:rPr>
                <w:rFonts w:ascii="Trebuchet MS" w:hAnsi="Trebuchet MS"/>
              </w:rPr>
            </w:pPr>
            <w:r w:rsidRPr="00815D99">
              <w:rPr>
                <w:rFonts w:ascii="Trebuchet MS" w:hAnsi="Trebuchet MS"/>
              </w:rPr>
              <w:t>Being Imaginative and Expressive</w:t>
            </w:r>
          </w:p>
        </w:tc>
      </w:tr>
    </w:tbl>
    <w:p w14:paraId="64B60A1B" w14:textId="77777777" w:rsidR="000F30BA" w:rsidRPr="00815D99" w:rsidRDefault="000F30BA" w:rsidP="000F30BA">
      <w:pPr>
        <w:jc w:val="center"/>
        <w:rPr>
          <w:rFonts w:ascii="Trebuchet MS" w:hAnsi="Trebuchet MS"/>
          <w:b/>
        </w:rPr>
      </w:pPr>
    </w:p>
    <w:p w14:paraId="36AE9F7A" w14:textId="77777777" w:rsidR="00F26689" w:rsidRPr="00815D99" w:rsidRDefault="00F26689" w:rsidP="00F26689">
      <w:pPr>
        <w:rPr>
          <w:rFonts w:ascii="Trebuchet MS" w:hAnsi="Trebuchet MS"/>
          <w:lang w:val="en-US"/>
        </w:rPr>
      </w:pPr>
      <w:r w:rsidRPr="00815D99">
        <w:rPr>
          <w:rFonts w:ascii="Trebuchet MS" w:hAnsi="Trebuchet MS"/>
          <w:lang w:val="en-US"/>
        </w:rPr>
        <w:t xml:space="preserve">Underpinning the Early Years Framework are the </w:t>
      </w:r>
      <w:r w:rsidRPr="00815D99">
        <w:rPr>
          <w:rFonts w:ascii="Trebuchet MS" w:hAnsi="Trebuchet MS"/>
          <w:b/>
          <w:lang w:val="en-US"/>
        </w:rPr>
        <w:t>Characteristics of Effective Learning:</w:t>
      </w:r>
    </w:p>
    <w:p w14:paraId="6428D3D9" w14:textId="77777777" w:rsidR="00F26689" w:rsidRPr="00815D99" w:rsidRDefault="00F26689" w:rsidP="00F26689">
      <w:pPr>
        <w:numPr>
          <w:ilvl w:val="0"/>
          <w:numId w:val="10"/>
        </w:numPr>
        <w:rPr>
          <w:rFonts w:ascii="Trebuchet MS" w:hAnsi="Trebuchet MS"/>
          <w:lang w:val="en-US"/>
        </w:rPr>
      </w:pPr>
      <w:r w:rsidRPr="00815D99">
        <w:rPr>
          <w:rFonts w:ascii="Trebuchet MS" w:hAnsi="Trebuchet MS"/>
          <w:lang w:val="en-US"/>
        </w:rPr>
        <w:t>Playing and exploring (engagement)</w:t>
      </w:r>
    </w:p>
    <w:p w14:paraId="0D542572" w14:textId="77777777" w:rsidR="00F26689" w:rsidRPr="00815D99" w:rsidRDefault="00F26689" w:rsidP="00F26689">
      <w:pPr>
        <w:numPr>
          <w:ilvl w:val="0"/>
          <w:numId w:val="10"/>
        </w:numPr>
        <w:rPr>
          <w:rFonts w:ascii="Trebuchet MS" w:hAnsi="Trebuchet MS"/>
          <w:lang w:val="en-US"/>
        </w:rPr>
      </w:pPr>
      <w:r w:rsidRPr="00815D99">
        <w:rPr>
          <w:rFonts w:ascii="Trebuchet MS" w:hAnsi="Trebuchet MS"/>
          <w:lang w:val="en-US"/>
        </w:rPr>
        <w:t>Active Learning (motivation)</w:t>
      </w:r>
    </w:p>
    <w:p w14:paraId="702D3252" w14:textId="77777777" w:rsidR="00F26689" w:rsidRPr="00815D99" w:rsidRDefault="00F26689" w:rsidP="00F26689">
      <w:pPr>
        <w:numPr>
          <w:ilvl w:val="0"/>
          <w:numId w:val="10"/>
        </w:numPr>
        <w:rPr>
          <w:rFonts w:ascii="Trebuchet MS" w:hAnsi="Trebuchet MS"/>
          <w:lang w:val="en-US"/>
        </w:rPr>
      </w:pPr>
      <w:r w:rsidRPr="00815D99">
        <w:rPr>
          <w:rFonts w:ascii="Trebuchet MS" w:hAnsi="Trebuchet MS"/>
          <w:lang w:val="en-US"/>
        </w:rPr>
        <w:t>Creating and thinking critically (thinking)</w:t>
      </w:r>
    </w:p>
    <w:p w14:paraId="3B270576" w14:textId="77777777" w:rsidR="00363DAC" w:rsidRPr="00815D99" w:rsidRDefault="00BD29A5" w:rsidP="00323F4E">
      <w:pPr>
        <w:rPr>
          <w:rFonts w:ascii="Trebuchet MS" w:hAnsi="Trebuchet MS"/>
          <w:lang w:val="en-US"/>
        </w:rPr>
      </w:pPr>
      <w:r w:rsidRPr="00815D99">
        <w:rPr>
          <w:rFonts w:ascii="Trebuchet MS" w:hAnsi="Trebuchet MS"/>
          <w:lang w:val="en-US"/>
        </w:rPr>
        <w:t xml:space="preserve">The </w:t>
      </w:r>
      <w:r w:rsidRPr="00815D99">
        <w:rPr>
          <w:rFonts w:ascii="Trebuchet MS" w:hAnsi="Trebuchet MS"/>
          <w:b/>
          <w:i/>
          <w:lang w:val="en-US"/>
        </w:rPr>
        <w:t>Characteristics of Effective Learning</w:t>
      </w:r>
      <w:r w:rsidRPr="00815D99">
        <w:rPr>
          <w:rFonts w:ascii="Trebuchet MS" w:hAnsi="Trebuchet MS"/>
          <w:lang w:val="en-US"/>
        </w:rPr>
        <w:t xml:space="preserve"> describe </w:t>
      </w:r>
      <w:proofErr w:type="spellStart"/>
      <w:r w:rsidRPr="00815D99">
        <w:rPr>
          <w:rFonts w:ascii="Trebuchet MS" w:hAnsi="Trebuchet MS"/>
          <w:lang w:val="en-US"/>
        </w:rPr>
        <w:t>behaviours</w:t>
      </w:r>
      <w:proofErr w:type="spellEnd"/>
      <w:r w:rsidRPr="00815D99">
        <w:rPr>
          <w:rFonts w:ascii="Trebuchet MS" w:hAnsi="Trebuchet MS"/>
          <w:lang w:val="en-US"/>
        </w:rPr>
        <w:t xml:space="preserve"> children use to learn. Children learn best when approaching activities with curiosity, energy and enthusiasm. We know these abilities create strong learners that will support maximum progress throughout their learning journey.</w:t>
      </w:r>
    </w:p>
    <w:p w14:paraId="14D90A42" w14:textId="77777777" w:rsidR="00815D99" w:rsidRDefault="00815D99" w:rsidP="00427545">
      <w:pPr>
        <w:jc w:val="center"/>
        <w:rPr>
          <w:rFonts w:ascii="Trebuchet MS" w:hAnsi="Trebuchet MS"/>
          <w:b/>
          <w:u w:val="single"/>
        </w:rPr>
      </w:pPr>
    </w:p>
    <w:p w14:paraId="5DB306DF" w14:textId="77777777" w:rsidR="00815D99" w:rsidRDefault="00815D99" w:rsidP="00427545">
      <w:pPr>
        <w:jc w:val="center"/>
        <w:rPr>
          <w:rFonts w:ascii="Trebuchet MS" w:hAnsi="Trebuchet MS"/>
          <w:b/>
          <w:u w:val="single"/>
        </w:rPr>
      </w:pPr>
    </w:p>
    <w:p w14:paraId="123CADE9" w14:textId="77777777" w:rsidR="00815D99" w:rsidRDefault="00815D99" w:rsidP="00427545">
      <w:pPr>
        <w:jc w:val="center"/>
        <w:rPr>
          <w:rFonts w:ascii="Trebuchet MS" w:hAnsi="Trebuchet MS"/>
          <w:b/>
          <w:u w:val="single"/>
        </w:rPr>
      </w:pPr>
    </w:p>
    <w:p w14:paraId="3EA740FE" w14:textId="77777777" w:rsidR="00815D99" w:rsidRDefault="00815D99" w:rsidP="00427545">
      <w:pPr>
        <w:jc w:val="center"/>
        <w:rPr>
          <w:rFonts w:ascii="Trebuchet MS" w:hAnsi="Trebuchet MS"/>
          <w:b/>
          <w:u w:val="single"/>
        </w:rPr>
      </w:pPr>
    </w:p>
    <w:p w14:paraId="7661D1C4" w14:textId="77777777" w:rsidR="00815D99" w:rsidRDefault="00815D99" w:rsidP="00427545">
      <w:pPr>
        <w:jc w:val="center"/>
        <w:rPr>
          <w:rFonts w:ascii="Trebuchet MS" w:hAnsi="Trebuchet MS"/>
          <w:b/>
          <w:u w:val="single"/>
        </w:rPr>
      </w:pPr>
    </w:p>
    <w:p w14:paraId="3201AD2A" w14:textId="317526E4" w:rsidR="00427545" w:rsidRPr="00F30211" w:rsidRDefault="00427545" w:rsidP="00427545">
      <w:pPr>
        <w:jc w:val="center"/>
        <w:rPr>
          <w:rFonts w:ascii="Trebuchet MS" w:hAnsi="Trebuchet MS"/>
          <w:color w:val="0070C0"/>
        </w:rPr>
      </w:pPr>
      <w:r w:rsidRPr="00F30211">
        <w:rPr>
          <w:rFonts w:ascii="Trebuchet MS" w:hAnsi="Trebuchet MS"/>
          <w:b/>
          <w:color w:val="0070C0"/>
          <w:u w:val="single"/>
        </w:rPr>
        <w:lastRenderedPageBreak/>
        <w:t xml:space="preserve">What learning looks like </w:t>
      </w:r>
      <w:proofErr w:type="spellStart"/>
      <w:r w:rsidRPr="00F30211">
        <w:rPr>
          <w:rFonts w:ascii="Trebuchet MS" w:hAnsi="Trebuchet MS"/>
          <w:b/>
          <w:color w:val="0070C0"/>
          <w:u w:val="single"/>
        </w:rPr>
        <w:t>at</w:t>
      </w:r>
      <w:proofErr w:type="spellEnd"/>
      <w:r w:rsidRPr="00F30211">
        <w:rPr>
          <w:rFonts w:ascii="Trebuchet MS" w:hAnsi="Trebuchet MS"/>
          <w:b/>
          <w:color w:val="0070C0"/>
          <w:u w:val="single"/>
        </w:rPr>
        <w:t xml:space="preserve"> Little Stars </w:t>
      </w:r>
      <w:proofErr w:type="spellStart"/>
      <w:r w:rsidRPr="00F30211">
        <w:rPr>
          <w:rFonts w:ascii="Trebuchet MS" w:hAnsi="Trebuchet MS"/>
          <w:b/>
          <w:color w:val="0070C0"/>
          <w:u w:val="single"/>
        </w:rPr>
        <w:t>Coupals</w:t>
      </w:r>
      <w:proofErr w:type="spellEnd"/>
      <w:r w:rsidRPr="00F30211">
        <w:rPr>
          <w:rFonts w:ascii="Trebuchet MS" w:hAnsi="Trebuchet MS"/>
          <w:b/>
          <w:color w:val="0070C0"/>
          <w:u w:val="single"/>
        </w:rPr>
        <w:t xml:space="preserve"> </w:t>
      </w:r>
    </w:p>
    <w:p w14:paraId="5A05E857" w14:textId="120EEE40" w:rsidR="00427545" w:rsidRPr="00815D99" w:rsidRDefault="00427545" w:rsidP="00427545">
      <w:pPr>
        <w:rPr>
          <w:rFonts w:ascii="Trebuchet MS" w:hAnsi="Trebuchet MS"/>
        </w:rPr>
      </w:pPr>
      <w:r w:rsidRPr="00815D99">
        <w:rPr>
          <w:rFonts w:ascii="Trebuchet MS" w:hAnsi="Trebuchet MS"/>
        </w:rPr>
        <w:t>Our EYFS Curriculum involves a balance of adult-initiated, adult-led and child-led learning. Children are explicitly taught skills and knowledge required to achieve success in the Nursery, but the curriculum also enables us to follow children’s interest and curiosity. Learning occurs both indoors and outside the classroom.</w:t>
      </w:r>
    </w:p>
    <w:p w14:paraId="71921E82" w14:textId="093C2705" w:rsidR="00427545" w:rsidRPr="00815D99" w:rsidRDefault="00427545" w:rsidP="00427545">
      <w:pPr>
        <w:rPr>
          <w:rFonts w:ascii="Trebuchet MS" w:hAnsi="Trebuchet MS"/>
        </w:rPr>
      </w:pPr>
      <w:r w:rsidRPr="00815D99">
        <w:rPr>
          <w:rFonts w:ascii="Trebuchet MS" w:hAnsi="Trebuchet MS"/>
          <w:b/>
          <w:bCs/>
        </w:rPr>
        <w:t xml:space="preserve">Adult Explicit </w:t>
      </w:r>
      <w:proofErr w:type="gramStart"/>
      <w:r w:rsidRPr="00815D99">
        <w:rPr>
          <w:rFonts w:ascii="Trebuchet MS" w:hAnsi="Trebuchet MS"/>
          <w:b/>
          <w:bCs/>
        </w:rPr>
        <w:t xml:space="preserve">Teaching </w:t>
      </w:r>
      <w:r w:rsidRPr="00815D99">
        <w:rPr>
          <w:rFonts w:ascii="Trebuchet MS" w:hAnsi="Trebuchet MS"/>
        </w:rPr>
        <w:t xml:space="preserve"> –</w:t>
      </w:r>
      <w:proofErr w:type="gramEnd"/>
      <w:r w:rsidRPr="00815D99">
        <w:rPr>
          <w:rFonts w:ascii="Trebuchet MS" w:hAnsi="Trebuchet MS"/>
        </w:rPr>
        <w:t xml:space="preserve"> Lessons planned by the adult to develop skills and knowledge through whole class teaching and guided gro</w:t>
      </w:r>
      <w:r w:rsidR="00815D99">
        <w:rPr>
          <w:rFonts w:ascii="Trebuchet MS" w:hAnsi="Trebuchet MS"/>
        </w:rPr>
        <w:t>u</w:t>
      </w:r>
      <w:r w:rsidRPr="00815D99">
        <w:rPr>
          <w:rFonts w:ascii="Trebuchet MS" w:hAnsi="Trebuchet MS"/>
        </w:rPr>
        <w:t>ps.</w:t>
      </w:r>
    </w:p>
    <w:p w14:paraId="36B802F3" w14:textId="4B511035" w:rsidR="00427545" w:rsidRPr="00815D99" w:rsidRDefault="00427545" w:rsidP="00427545">
      <w:pPr>
        <w:rPr>
          <w:rFonts w:ascii="Trebuchet MS" w:hAnsi="Trebuchet MS"/>
        </w:rPr>
      </w:pPr>
      <w:r w:rsidRPr="00815D99">
        <w:rPr>
          <w:rFonts w:ascii="Trebuchet MS" w:hAnsi="Trebuchet MS"/>
          <w:b/>
          <w:bCs/>
        </w:rPr>
        <w:t>Adult-Led Learning</w:t>
      </w:r>
      <w:r w:rsidRPr="00815D99">
        <w:rPr>
          <w:rFonts w:ascii="Trebuchet MS" w:hAnsi="Trebuchet MS"/>
        </w:rPr>
        <w:t xml:space="preserve"> – Activities set up by the adults for children to explore and discover.</w:t>
      </w:r>
    </w:p>
    <w:p w14:paraId="296AF562" w14:textId="71F1B1C2" w:rsidR="00427545" w:rsidRPr="00815D99" w:rsidRDefault="00427545" w:rsidP="00427545">
      <w:pPr>
        <w:rPr>
          <w:rFonts w:ascii="Trebuchet MS" w:hAnsi="Trebuchet MS"/>
        </w:rPr>
      </w:pPr>
      <w:r w:rsidRPr="00815D99">
        <w:rPr>
          <w:rFonts w:ascii="Trebuchet MS" w:hAnsi="Trebuchet MS"/>
          <w:b/>
          <w:bCs/>
        </w:rPr>
        <w:t>Child-Led Learning</w:t>
      </w:r>
      <w:r w:rsidRPr="00815D99">
        <w:rPr>
          <w:rFonts w:ascii="Trebuchet MS" w:hAnsi="Trebuchet MS"/>
        </w:rPr>
        <w:t xml:space="preserve"> – The child chooses their own learning within </w:t>
      </w:r>
    </w:p>
    <w:p w14:paraId="4F7B57CD" w14:textId="2DC8172C" w:rsidR="00427545" w:rsidRPr="00815D99" w:rsidRDefault="00427545" w:rsidP="00427545">
      <w:pPr>
        <w:jc w:val="center"/>
        <w:rPr>
          <w:rFonts w:ascii="Trebuchet MS" w:hAnsi="Trebuchet MS"/>
        </w:rPr>
      </w:pPr>
    </w:p>
    <w:p w14:paraId="3622E088" w14:textId="45171651" w:rsidR="00363DAC" w:rsidRPr="00F30211" w:rsidRDefault="00363DAC" w:rsidP="00427545">
      <w:pPr>
        <w:jc w:val="center"/>
        <w:rPr>
          <w:rFonts w:ascii="Trebuchet MS" w:hAnsi="Trebuchet MS"/>
          <w:b/>
          <w:bCs/>
          <w:color w:val="0070C0"/>
          <w:u w:val="single"/>
          <w:lang w:val="en-US"/>
        </w:rPr>
      </w:pPr>
      <w:r w:rsidRPr="00F30211">
        <w:rPr>
          <w:rFonts w:ascii="Trebuchet MS" w:hAnsi="Trebuchet MS"/>
          <w:b/>
          <w:bCs/>
          <w:color w:val="0070C0"/>
          <w:u w:val="single"/>
        </w:rPr>
        <w:t>CUSP Early Foundations</w:t>
      </w:r>
    </w:p>
    <w:p w14:paraId="7D6EC842" w14:textId="2F37E0B6" w:rsidR="00151620" w:rsidRPr="00815D99" w:rsidRDefault="00B10634" w:rsidP="00323F4E">
      <w:pPr>
        <w:rPr>
          <w:rFonts w:ascii="Trebuchet MS" w:hAnsi="Trebuchet MS"/>
        </w:rPr>
      </w:pPr>
      <w:r>
        <w:rPr>
          <w:noProof/>
        </w:rPr>
        <w:drawing>
          <wp:anchor distT="0" distB="0" distL="114300" distR="114300" simplePos="0" relativeHeight="251677184" behindDoc="0" locked="0" layoutInCell="1" allowOverlap="1" wp14:anchorId="5E2D86F6" wp14:editId="401E28C8">
            <wp:simplePos x="0" y="0"/>
            <wp:positionH relativeFrom="column">
              <wp:posOffset>3593805</wp:posOffset>
            </wp:positionH>
            <wp:positionV relativeFrom="paragraph">
              <wp:posOffset>20852</wp:posOffset>
            </wp:positionV>
            <wp:extent cx="3219450" cy="1209675"/>
            <wp:effectExtent l="0" t="0" r="0" b="9525"/>
            <wp:wrapSquare wrapText="bothSides"/>
            <wp:docPr id="1510358643"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58643" name="Picture 1" descr="A blue text on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219450" cy="1209675"/>
                    </a:xfrm>
                    <a:prstGeom prst="rect">
                      <a:avLst/>
                    </a:prstGeom>
                  </pic:spPr>
                </pic:pic>
              </a:graphicData>
            </a:graphic>
          </wp:anchor>
        </w:drawing>
      </w:r>
      <w:r w:rsidR="00363DAC" w:rsidRPr="00815D99">
        <w:rPr>
          <w:rFonts w:ascii="Trebuchet MS" w:hAnsi="Trebuchet MS"/>
        </w:rPr>
        <w:t xml:space="preserve">All children will receive support to develop knowledge and learning foundations through a highly ambitious curriculum provided by Unity Schools Partnership, </w:t>
      </w:r>
      <w:r w:rsidR="00363DAC" w:rsidRPr="00815D99">
        <w:rPr>
          <w:rFonts w:ascii="Trebuchet MS" w:hAnsi="Trebuchet MS"/>
          <w:b/>
          <w:bCs/>
        </w:rPr>
        <w:t>CUSP Early Foundations</w:t>
      </w:r>
      <w:r w:rsidR="00363DAC" w:rsidRPr="00815D99">
        <w:rPr>
          <w:rFonts w:ascii="Trebuchet MS" w:hAnsi="Trebuchet MS"/>
        </w:rPr>
        <w:t>.</w:t>
      </w:r>
      <w:r w:rsidR="00151620" w:rsidRPr="00815D99">
        <w:rPr>
          <w:rFonts w:ascii="Trebuchet MS" w:hAnsi="Trebuchet MS"/>
        </w:rPr>
        <w:t xml:space="preserve"> </w:t>
      </w:r>
      <w:r w:rsidR="00363DAC" w:rsidRPr="00815D99">
        <w:rPr>
          <w:rFonts w:ascii="Trebuchet MS" w:hAnsi="Trebuchet MS"/>
        </w:rPr>
        <w:t xml:space="preserve">It focuses on the </w:t>
      </w:r>
      <w:r w:rsidR="00363DAC" w:rsidRPr="00815D99">
        <w:rPr>
          <w:rFonts w:ascii="Trebuchet MS" w:hAnsi="Trebuchet MS"/>
          <w:b/>
          <w:bCs/>
        </w:rPr>
        <w:t>holistic development</w:t>
      </w:r>
      <w:r w:rsidR="00363DAC" w:rsidRPr="00815D99">
        <w:rPr>
          <w:rFonts w:ascii="Trebuchet MS" w:hAnsi="Trebuchet MS"/>
        </w:rPr>
        <w:t xml:space="preserve"> of a child’s social, emotional, cognitive and physical needs in order to build a solid and broad foundation for lifelong learning and well-being. This curriculum is presented in three </w:t>
      </w:r>
      <w:proofErr w:type="gramStart"/>
      <w:r w:rsidR="00363DAC" w:rsidRPr="00815D99">
        <w:rPr>
          <w:rFonts w:ascii="Trebuchet MS" w:hAnsi="Trebuchet MS"/>
        </w:rPr>
        <w:t>parts :</w:t>
      </w:r>
      <w:proofErr w:type="gramEnd"/>
      <w:r w:rsidR="00363DAC" w:rsidRPr="00815D99">
        <w:rPr>
          <w:rFonts w:ascii="Trebuchet MS" w:hAnsi="Trebuchet MS"/>
        </w:rPr>
        <w:t xml:space="preserve"> </w:t>
      </w:r>
    </w:p>
    <w:p w14:paraId="2E424FF5" w14:textId="3287E030" w:rsidR="00151620" w:rsidRPr="00815D99" w:rsidRDefault="00363DAC" w:rsidP="00323F4E">
      <w:pPr>
        <w:rPr>
          <w:rFonts w:ascii="Trebuchet MS" w:hAnsi="Trebuchet MS"/>
        </w:rPr>
      </w:pPr>
      <w:r w:rsidRPr="00815D99">
        <w:rPr>
          <w:rFonts w:ascii="Trebuchet MS" w:hAnsi="Trebuchet MS"/>
        </w:rPr>
        <w:t xml:space="preserve">● </w:t>
      </w:r>
      <w:r w:rsidRPr="00815D99">
        <w:rPr>
          <w:rFonts w:ascii="Trebuchet MS" w:hAnsi="Trebuchet MS"/>
          <w:b/>
          <w:bCs/>
          <w:i/>
          <w:iCs/>
        </w:rPr>
        <w:t>Foundational Knowledge</w:t>
      </w:r>
      <w:r w:rsidRPr="00815D99">
        <w:rPr>
          <w:rFonts w:ascii="Trebuchet MS" w:hAnsi="Trebuchet MS"/>
        </w:rPr>
        <w:t xml:space="preserve"> - What children should know and be able to do throughout the EYFS and how this will support their development and prepare them for success in Key Stage 1 and beyond.</w:t>
      </w:r>
    </w:p>
    <w:p w14:paraId="6356BDE5" w14:textId="1D824AA4" w:rsidR="00151620" w:rsidRPr="00815D99" w:rsidRDefault="00363DAC" w:rsidP="00323F4E">
      <w:pPr>
        <w:rPr>
          <w:rFonts w:ascii="Trebuchet MS" w:hAnsi="Trebuchet MS"/>
        </w:rPr>
      </w:pPr>
      <w:r w:rsidRPr="00815D99">
        <w:rPr>
          <w:rFonts w:ascii="Trebuchet MS" w:hAnsi="Trebuchet MS"/>
        </w:rPr>
        <w:t xml:space="preserve">● </w:t>
      </w:r>
      <w:r w:rsidRPr="00815D99">
        <w:rPr>
          <w:rFonts w:ascii="Trebuchet MS" w:hAnsi="Trebuchet MS"/>
          <w:b/>
          <w:bCs/>
          <w:i/>
          <w:iCs/>
        </w:rPr>
        <w:t>Opportunities and Experiences</w:t>
      </w:r>
      <w:r w:rsidRPr="00815D99">
        <w:rPr>
          <w:rFonts w:ascii="Trebuchet MS" w:hAnsi="Trebuchet MS"/>
        </w:rPr>
        <w:t xml:space="preserve"> - How this foundational knowledge can be learnt through play and through guided activities that will allow children to explore, experiment with and think hard about new and important concepts.</w:t>
      </w:r>
    </w:p>
    <w:p w14:paraId="46DCBF76" w14:textId="485FA41B" w:rsidR="00323F4E" w:rsidRPr="00815D99" w:rsidRDefault="00363DAC" w:rsidP="00323F4E">
      <w:pPr>
        <w:rPr>
          <w:rFonts w:ascii="Trebuchet MS" w:hAnsi="Trebuchet MS"/>
        </w:rPr>
      </w:pPr>
      <w:r w:rsidRPr="00815D99">
        <w:rPr>
          <w:rFonts w:ascii="Trebuchet MS" w:hAnsi="Trebuchet MS"/>
        </w:rPr>
        <w:t xml:space="preserve">● </w:t>
      </w:r>
      <w:r w:rsidRPr="00815D99">
        <w:rPr>
          <w:rFonts w:ascii="Trebuchet MS" w:hAnsi="Trebuchet MS"/>
          <w:b/>
          <w:bCs/>
          <w:i/>
          <w:iCs/>
        </w:rPr>
        <w:t>Structured Story Time</w:t>
      </w:r>
      <w:r w:rsidRPr="00815D99">
        <w:rPr>
          <w:rFonts w:ascii="Trebuchet MS" w:hAnsi="Trebuchet MS"/>
        </w:rPr>
        <w:t xml:space="preserve"> - Carefully selected core texts that will introduce key language, ideas and themes that children will need to access the foundational knowledge, built into a framework that uses effective literacy instruction.</w:t>
      </w:r>
    </w:p>
    <w:p w14:paraId="548826C1" w14:textId="77777777" w:rsidR="00427545" w:rsidRPr="00815D99" w:rsidRDefault="00427545" w:rsidP="00023A17">
      <w:pPr>
        <w:jc w:val="center"/>
        <w:rPr>
          <w:rFonts w:ascii="Trebuchet MS" w:hAnsi="Trebuchet MS"/>
          <w:b/>
          <w:bCs/>
          <w:u w:val="single"/>
        </w:rPr>
      </w:pPr>
    </w:p>
    <w:p w14:paraId="341F2A3A" w14:textId="1CDE0180" w:rsidR="00023A17" w:rsidRPr="00F30211" w:rsidRDefault="00023A17" w:rsidP="00815D99">
      <w:pPr>
        <w:jc w:val="center"/>
        <w:rPr>
          <w:rFonts w:ascii="Trebuchet MS" w:hAnsi="Trebuchet MS"/>
          <w:color w:val="0070C0"/>
        </w:rPr>
      </w:pPr>
      <w:r w:rsidRPr="00F30211">
        <w:rPr>
          <w:rFonts w:ascii="Trebuchet MS" w:hAnsi="Trebuchet MS"/>
          <w:b/>
          <w:bCs/>
          <w:color w:val="0070C0"/>
          <w:u w:val="single"/>
        </w:rPr>
        <w:t>Early Literacy and Maths</w:t>
      </w:r>
    </w:p>
    <w:p w14:paraId="743EE622" w14:textId="76141FF3" w:rsidR="000752F7" w:rsidRPr="00815D99" w:rsidRDefault="00393671" w:rsidP="00323F4E">
      <w:pPr>
        <w:rPr>
          <w:rFonts w:ascii="Trebuchet MS" w:hAnsi="Trebuchet MS"/>
        </w:rPr>
      </w:pPr>
      <w:r>
        <w:rPr>
          <w:noProof/>
        </w:rPr>
        <w:drawing>
          <wp:anchor distT="0" distB="0" distL="114300" distR="114300" simplePos="0" relativeHeight="251680256" behindDoc="0" locked="0" layoutInCell="1" allowOverlap="1" wp14:anchorId="26243260" wp14:editId="2D3FAAE5">
            <wp:simplePos x="0" y="0"/>
            <wp:positionH relativeFrom="column">
              <wp:posOffset>4846320</wp:posOffset>
            </wp:positionH>
            <wp:positionV relativeFrom="paragraph">
              <wp:posOffset>6705</wp:posOffset>
            </wp:positionV>
            <wp:extent cx="2158365" cy="14262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8365" cy="1426210"/>
                    </a:xfrm>
                    <a:prstGeom prst="rect">
                      <a:avLst/>
                    </a:prstGeom>
                  </pic:spPr>
                </pic:pic>
              </a:graphicData>
            </a:graphic>
            <wp14:sizeRelH relativeFrom="margin">
              <wp14:pctWidth>0</wp14:pctWidth>
            </wp14:sizeRelH>
            <wp14:sizeRelV relativeFrom="margin">
              <wp14:pctHeight>0</wp14:pctHeight>
            </wp14:sizeRelV>
          </wp:anchor>
        </w:drawing>
      </w:r>
      <w:r w:rsidR="00023A17" w:rsidRPr="00815D99">
        <w:rPr>
          <w:rFonts w:ascii="Trebuchet MS" w:hAnsi="Trebuchet MS"/>
        </w:rPr>
        <w:t>In Nursery</w:t>
      </w:r>
      <w:r w:rsidR="00291E81">
        <w:rPr>
          <w:rFonts w:ascii="Trebuchet MS" w:hAnsi="Trebuchet MS"/>
        </w:rPr>
        <w:t>,</w:t>
      </w:r>
      <w:r w:rsidR="00023A17" w:rsidRPr="00815D99">
        <w:rPr>
          <w:rFonts w:ascii="Trebuchet MS" w:hAnsi="Trebuchet MS"/>
        </w:rPr>
        <w:t xml:space="preserve"> there is a strong focus on the teaching of Phase One Phonics. This involves teaching the children to ‘tune into sounds’; environmental and instrumental sound discrimination, voice sounds, body percussion, alliteration, rhythm and rhyme, oral blending and segmenting sounds in words. </w:t>
      </w:r>
    </w:p>
    <w:p w14:paraId="6D19C27D" w14:textId="2ABD86BC" w:rsidR="000752F7" w:rsidRPr="00815D99" w:rsidRDefault="00023A17" w:rsidP="00323F4E">
      <w:pPr>
        <w:rPr>
          <w:rFonts w:ascii="Trebuchet MS" w:hAnsi="Trebuchet MS"/>
        </w:rPr>
      </w:pPr>
      <w:r w:rsidRPr="00815D99">
        <w:rPr>
          <w:rFonts w:ascii="Trebuchet MS" w:hAnsi="Trebuchet MS"/>
        </w:rPr>
        <w:t>Children will explore and discuss a range of sounds through fun games and activities; listening walks, junk band, syllable clapping, music and movement, singing, listening to and joining in with stories and rhymes. Throughout each day children will be ‘bumping into phonics’ and learning to apply the skills they have learned.</w:t>
      </w:r>
    </w:p>
    <w:p w14:paraId="65C37F07" w14:textId="3CC07760" w:rsidR="00604CCB" w:rsidRPr="00815D99" w:rsidRDefault="00023A17" w:rsidP="00323F4E">
      <w:pPr>
        <w:rPr>
          <w:rFonts w:ascii="Trebuchet MS" w:hAnsi="Trebuchet MS"/>
        </w:rPr>
      </w:pPr>
      <w:r w:rsidRPr="00815D99">
        <w:rPr>
          <w:rFonts w:ascii="Trebuchet MS" w:hAnsi="Trebuchet MS"/>
        </w:rPr>
        <w:t xml:space="preserve">Children who are secure in </w:t>
      </w:r>
      <w:r w:rsidR="00291E81">
        <w:rPr>
          <w:rFonts w:ascii="Trebuchet MS" w:hAnsi="Trebuchet MS"/>
        </w:rPr>
        <w:t>‘</w:t>
      </w:r>
      <w:r w:rsidRPr="00815D99">
        <w:rPr>
          <w:rFonts w:ascii="Trebuchet MS" w:hAnsi="Trebuchet MS"/>
        </w:rPr>
        <w:t>Phase One</w:t>
      </w:r>
      <w:r w:rsidR="00291E81">
        <w:rPr>
          <w:rFonts w:ascii="Trebuchet MS" w:hAnsi="Trebuchet MS"/>
        </w:rPr>
        <w:t>’ phonics</w:t>
      </w:r>
      <w:r w:rsidRPr="00815D99">
        <w:rPr>
          <w:rFonts w:ascii="Trebuchet MS" w:hAnsi="Trebuchet MS"/>
        </w:rPr>
        <w:t xml:space="preserve"> tend to make the most progress in reading and writing in Reception and beyond. </w:t>
      </w:r>
    </w:p>
    <w:p w14:paraId="04133B95" w14:textId="77777777" w:rsidR="00353B38" w:rsidRDefault="00023A17" w:rsidP="00323F4E">
      <w:pPr>
        <w:rPr>
          <w:rFonts w:ascii="Trebuchet MS" w:hAnsi="Trebuchet MS"/>
        </w:rPr>
      </w:pPr>
      <w:r w:rsidRPr="00815D99">
        <w:rPr>
          <w:rFonts w:ascii="Trebuchet MS" w:hAnsi="Trebuchet MS"/>
        </w:rPr>
        <w:t xml:space="preserve">We introduce ‘Sounds Write’ </w:t>
      </w:r>
      <w:r w:rsidR="000752F7" w:rsidRPr="00815D99">
        <w:rPr>
          <w:rFonts w:ascii="Trebuchet MS" w:hAnsi="Trebuchet MS"/>
        </w:rPr>
        <w:t xml:space="preserve">in the summer term to children who will be beginning Reception in the following term, </w:t>
      </w:r>
      <w:r w:rsidRPr="00815D99">
        <w:rPr>
          <w:rFonts w:ascii="Trebuchet MS" w:hAnsi="Trebuchet MS"/>
        </w:rPr>
        <w:t xml:space="preserve">to support our phonics teaching and this is continued in Reception and beyond. </w:t>
      </w:r>
    </w:p>
    <w:p w14:paraId="17AF18C7" w14:textId="7E48B228" w:rsidR="00B10634" w:rsidRPr="00815D99" w:rsidRDefault="00023A17" w:rsidP="00323F4E">
      <w:pPr>
        <w:rPr>
          <w:rFonts w:ascii="Trebuchet MS" w:hAnsi="Trebuchet MS"/>
        </w:rPr>
      </w:pPr>
      <w:r w:rsidRPr="00815D99">
        <w:rPr>
          <w:rFonts w:ascii="Trebuchet MS" w:hAnsi="Trebuchet MS"/>
        </w:rPr>
        <w:lastRenderedPageBreak/>
        <w:t xml:space="preserve">Resources are commercially available which enables you as parents and carers to support your child with literacy at home. </w:t>
      </w:r>
    </w:p>
    <w:p w14:paraId="636BB2B5" w14:textId="16700AB5" w:rsidR="00787BC7" w:rsidRPr="00815D99" w:rsidRDefault="00023A17" w:rsidP="00323F4E">
      <w:pPr>
        <w:rPr>
          <w:rFonts w:ascii="Trebuchet MS" w:hAnsi="Trebuchet MS"/>
        </w:rPr>
      </w:pPr>
      <w:r w:rsidRPr="00815D99">
        <w:rPr>
          <w:rFonts w:ascii="Trebuchet MS" w:hAnsi="Trebuchet MS"/>
        </w:rPr>
        <w:t>Throughout the school</w:t>
      </w:r>
      <w:r w:rsidR="00291E81">
        <w:rPr>
          <w:rFonts w:ascii="Trebuchet MS" w:hAnsi="Trebuchet MS"/>
        </w:rPr>
        <w:t>,</w:t>
      </w:r>
      <w:r w:rsidRPr="00815D99">
        <w:rPr>
          <w:rFonts w:ascii="Trebuchet MS" w:hAnsi="Trebuchet MS"/>
        </w:rPr>
        <w:t xml:space="preserve"> we are using ‘Kinetic Letters’ to develop children’s pencil grip and letter formation. To support this</w:t>
      </w:r>
      <w:r w:rsidR="00291E81">
        <w:rPr>
          <w:rFonts w:ascii="Trebuchet MS" w:hAnsi="Trebuchet MS"/>
        </w:rPr>
        <w:t>,</w:t>
      </w:r>
      <w:r w:rsidRPr="00815D99">
        <w:rPr>
          <w:rFonts w:ascii="Trebuchet MS" w:hAnsi="Trebuchet MS"/>
        </w:rPr>
        <w:t xml:space="preserve"> we encourage the children within the Early Years to use letter pattern formations, making marks in sensory media as well as air-writing in our ‘Squiggle While You Wiggle’ sessions. </w:t>
      </w:r>
    </w:p>
    <w:p w14:paraId="7D2E9385" w14:textId="7FB7B926" w:rsidR="00604CCB" w:rsidRPr="00815D99" w:rsidRDefault="00B77C69" w:rsidP="00323F4E">
      <w:pPr>
        <w:rPr>
          <w:rFonts w:ascii="Trebuchet MS" w:hAnsi="Trebuchet MS"/>
        </w:rPr>
      </w:pPr>
      <w:r>
        <w:rPr>
          <w:noProof/>
        </w:rPr>
        <w:drawing>
          <wp:anchor distT="0" distB="0" distL="114300" distR="114300" simplePos="0" relativeHeight="251678208" behindDoc="0" locked="0" layoutInCell="1" allowOverlap="1" wp14:anchorId="2D726B6E" wp14:editId="4A713FF2">
            <wp:simplePos x="0" y="0"/>
            <wp:positionH relativeFrom="column">
              <wp:posOffset>5168265</wp:posOffset>
            </wp:positionH>
            <wp:positionV relativeFrom="paragraph">
              <wp:posOffset>9525</wp:posOffset>
            </wp:positionV>
            <wp:extent cx="1769110" cy="2143760"/>
            <wp:effectExtent l="0" t="0" r="2540" b="8890"/>
            <wp:wrapSquare wrapText="bothSides"/>
            <wp:docPr id="432542545" name="Picture 3" descr="Mes centres de mathématiques pour la période 1 en CP | Atelier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s centres de mathématiques pour la période 1 en CP | Atelier d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9110" cy="2143760"/>
                    </a:xfrm>
                    <a:prstGeom prst="rect">
                      <a:avLst/>
                    </a:prstGeom>
                    <a:noFill/>
                    <a:ln>
                      <a:noFill/>
                    </a:ln>
                  </pic:spPr>
                </pic:pic>
              </a:graphicData>
            </a:graphic>
          </wp:anchor>
        </w:drawing>
      </w:r>
      <w:r w:rsidR="00023A17" w:rsidRPr="00815D99">
        <w:rPr>
          <w:rFonts w:ascii="Trebuchet MS" w:hAnsi="Trebuchet MS"/>
        </w:rPr>
        <w:t xml:space="preserve">In Mathematics, children learn to recite numbers in order and are encouraged to use counting, number names and numerical language in their play. They learn to compare quantities and represent numbers on their fingers and with pictures and objects. We teach them to recognise numbers, become aware of numbers in their environment and to demonstrate 1:1 finger correspondence when counting. </w:t>
      </w:r>
    </w:p>
    <w:p w14:paraId="3CB563E1" w14:textId="7628E5AD" w:rsidR="00C966A1" w:rsidRPr="00815D99" w:rsidRDefault="00023A17" w:rsidP="00323F4E">
      <w:pPr>
        <w:rPr>
          <w:rFonts w:ascii="Trebuchet MS" w:hAnsi="Trebuchet MS"/>
        </w:rPr>
      </w:pPr>
      <w:r w:rsidRPr="00815D99">
        <w:rPr>
          <w:rFonts w:ascii="Trebuchet MS" w:hAnsi="Trebuchet MS"/>
        </w:rPr>
        <w:t xml:space="preserve">Our focus is to provide children with a very deep and broad understanding of numbers using a range of strategies and in a variety of contexts. </w:t>
      </w:r>
    </w:p>
    <w:p w14:paraId="56886243" w14:textId="006A2564" w:rsidR="00C966A1" w:rsidRPr="00815D99" w:rsidRDefault="00023A17" w:rsidP="00323F4E">
      <w:pPr>
        <w:rPr>
          <w:rFonts w:ascii="Trebuchet MS" w:hAnsi="Trebuchet MS"/>
        </w:rPr>
      </w:pPr>
      <w:r w:rsidRPr="00815D99">
        <w:rPr>
          <w:rFonts w:ascii="Trebuchet MS" w:hAnsi="Trebuchet MS"/>
        </w:rPr>
        <w:t xml:space="preserve">Children are taught to understand and use positional language, to develop an interest in shape through playing with shapes and puzzles, finding and talking about shapes and using words like ‘flat’, ‘straight’, ‘curved’ and ‘round’ to describe them. They learn to categorise objects according to shape and size and learn vocabulary linked to length, height, weight and capacity. </w:t>
      </w:r>
    </w:p>
    <w:p w14:paraId="42BFE8BB" w14:textId="31099965" w:rsidR="00023A17" w:rsidRPr="00815D99" w:rsidRDefault="00023A17" w:rsidP="00323F4E">
      <w:pPr>
        <w:rPr>
          <w:rFonts w:ascii="Trebuchet MS" w:hAnsi="Trebuchet MS"/>
        </w:rPr>
      </w:pPr>
      <w:r w:rsidRPr="00815D99">
        <w:rPr>
          <w:rFonts w:ascii="Trebuchet MS" w:hAnsi="Trebuchet MS"/>
        </w:rPr>
        <w:t>They also learn to recognise and create patterns. You can support your child by making the most of mathematical learning opportunities which arise in everyday life. For example, looking at door numbers on your walk to school, counting stairs or recognising shapes around the house.</w:t>
      </w:r>
    </w:p>
    <w:p w14:paraId="2F0BA35E" w14:textId="6BFAE531" w:rsidR="00427545" w:rsidRPr="00815D99" w:rsidRDefault="00427545" w:rsidP="009F514B">
      <w:pPr>
        <w:jc w:val="center"/>
        <w:rPr>
          <w:rFonts w:ascii="Trebuchet MS" w:hAnsi="Trebuchet MS"/>
          <w:b/>
          <w:bCs/>
          <w:u w:val="single"/>
        </w:rPr>
      </w:pPr>
    </w:p>
    <w:p w14:paraId="0EBD61EC" w14:textId="0FC539C6" w:rsidR="009F514B" w:rsidRPr="00F30211" w:rsidRDefault="009F514B" w:rsidP="00815D99">
      <w:pPr>
        <w:jc w:val="center"/>
        <w:rPr>
          <w:rFonts w:ascii="Trebuchet MS" w:hAnsi="Trebuchet MS"/>
          <w:b/>
          <w:bCs/>
          <w:color w:val="0070C0"/>
          <w:u w:val="single"/>
        </w:rPr>
      </w:pPr>
      <w:r w:rsidRPr="00F30211">
        <w:rPr>
          <w:rFonts w:ascii="Trebuchet MS" w:hAnsi="Trebuchet MS"/>
          <w:b/>
          <w:bCs/>
          <w:color w:val="0070C0"/>
          <w:u w:val="single"/>
        </w:rPr>
        <w:t>Library</w:t>
      </w:r>
    </w:p>
    <w:p w14:paraId="1EABB18B" w14:textId="63576E8F" w:rsidR="001F4E01" w:rsidRPr="00815D99" w:rsidRDefault="009F514B" w:rsidP="00323F4E">
      <w:pPr>
        <w:rPr>
          <w:rFonts w:ascii="Trebuchet MS" w:hAnsi="Trebuchet MS"/>
        </w:rPr>
      </w:pPr>
      <w:r w:rsidRPr="660D3301">
        <w:rPr>
          <w:rFonts w:ascii="Trebuchet MS" w:hAnsi="Trebuchet MS"/>
        </w:rPr>
        <w:t xml:space="preserve">We have an amazing library at </w:t>
      </w:r>
      <w:proofErr w:type="spellStart"/>
      <w:r w:rsidRPr="660D3301">
        <w:rPr>
          <w:rFonts w:ascii="Trebuchet MS" w:hAnsi="Trebuchet MS"/>
        </w:rPr>
        <w:t>Coupals</w:t>
      </w:r>
      <w:proofErr w:type="spellEnd"/>
      <w:r w:rsidRPr="660D3301">
        <w:rPr>
          <w:rFonts w:ascii="Trebuchet MS" w:hAnsi="Trebuchet MS"/>
        </w:rPr>
        <w:t xml:space="preserve"> Primary Academy, which nursery have the opportunity to visit regularly</w:t>
      </w:r>
      <w:r w:rsidR="001F4E01" w:rsidRPr="660D3301">
        <w:rPr>
          <w:rFonts w:ascii="Trebuchet MS" w:hAnsi="Trebuchet MS"/>
        </w:rPr>
        <w:t>. We also visit the local library in Haverhill and have various members of staff</w:t>
      </w:r>
      <w:r w:rsidR="006D3FFC" w:rsidRPr="660D3301">
        <w:rPr>
          <w:rFonts w:ascii="Trebuchet MS" w:hAnsi="Trebuchet MS"/>
        </w:rPr>
        <w:t xml:space="preserve"> that read their favourite stories to the children across the year call</w:t>
      </w:r>
      <w:r w:rsidR="2495FD43" w:rsidRPr="660D3301">
        <w:rPr>
          <w:rFonts w:ascii="Trebuchet MS" w:hAnsi="Trebuchet MS"/>
        </w:rPr>
        <w:t>ed</w:t>
      </w:r>
      <w:r w:rsidR="006D3FFC" w:rsidRPr="660D3301">
        <w:rPr>
          <w:rFonts w:ascii="Trebuchet MS" w:hAnsi="Trebuchet MS"/>
        </w:rPr>
        <w:t xml:space="preserve"> ‘Secret Readers’. Throughout</w:t>
      </w:r>
      <w:r w:rsidRPr="660D3301">
        <w:rPr>
          <w:rFonts w:ascii="Trebuchet MS" w:hAnsi="Trebuchet MS"/>
        </w:rPr>
        <w:t xml:space="preserve"> the year</w:t>
      </w:r>
      <w:r w:rsidR="00291E81">
        <w:rPr>
          <w:rFonts w:ascii="Trebuchet MS" w:hAnsi="Trebuchet MS"/>
        </w:rPr>
        <w:t>,</w:t>
      </w:r>
      <w:r w:rsidRPr="660D3301">
        <w:rPr>
          <w:rFonts w:ascii="Trebuchet MS" w:hAnsi="Trebuchet MS"/>
        </w:rPr>
        <w:t xml:space="preserve"> our topics are based around stories and information books and story time is an important part of our daily routine.</w:t>
      </w:r>
    </w:p>
    <w:p w14:paraId="2966C29D" w14:textId="01B72456" w:rsidR="001F4E01" w:rsidRPr="00815D99" w:rsidRDefault="00996CC3" w:rsidP="00323F4E">
      <w:pPr>
        <w:rPr>
          <w:rFonts w:ascii="Trebuchet MS" w:hAnsi="Trebuchet MS"/>
        </w:rPr>
      </w:pPr>
      <w:r>
        <w:rPr>
          <w:noProof/>
        </w:rPr>
        <w:drawing>
          <wp:anchor distT="0" distB="0" distL="114300" distR="114300" simplePos="0" relativeHeight="251681280" behindDoc="0" locked="0" layoutInCell="1" allowOverlap="1" wp14:anchorId="6082B509" wp14:editId="7B844980">
            <wp:simplePos x="0" y="0"/>
            <wp:positionH relativeFrom="margin">
              <wp:posOffset>3539033</wp:posOffset>
            </wp:positionH>
            <wp:positionV relativeFrom="paragraph">
              <wp:posOffset>974421</wp:posOffset>
            </wp:positionV>
            <wp:extent cx="2428240" cy="2428240"/>
            <wp:effectExtent l="0" t="0" r="0" b="0"/>
            <wp:wrapTopAndBottom/>
            <wp:docPr id="2" name="Picture 2" descr="Reading to your child every day or night from a very young age 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to your child every day or night from a very young age set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240"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E01" w:rsidRPr="00815D99">
        <w:rPr>
          <w:rFonts w:ascii="Trebuchet MS" w:hAnsi="Trebuchet MS"/>
        </w:rPr>
        <w:t>We foster a love of books and reading in Nursery</w:t>
      </w:r>
      <w:r w:rsidR="006D3FFC" w:rsidRPr="00815D99">
        <w:rPr>
          <w:rFonts w:ascii="Trebuchet MS" w:hAnsi="Trebuchet MS"/>
        </w:rPr>
        <w:t>.</w:t>
      </w:r>
      <w:r w:rsidR="00935BC6" w:rsidRPr="00815D99">
        <w:rPr>
          <w:rFonts w:ascii="Trebuchet MS" w:hAnsi="Trebuchet MS"/>
        </w:rPr>
        <w:t xml:space="preserve"> We have a lovely cosy classroom library full of exciting and engaging books.</w:t>
      </w:r>
      <w:r w:rsidR="006D3FFC" w:rsidRPr="00815D99">
        <w:rPr>
          <w:rFonts w:ascii="Trebuchet MS" w:hAnsi="Trebuchet MS"/>
        </w:rPr>
        <w:t xml:space="preserve"> </w:t>
      </w:r>
      <w:r w:rsidR="00935BC6" w:rsidRPr="00815D99">
        <w:rPr>
          <w:rFonts w:ascii="Trebuchet MS" w:hAnsi="Trebuchet MS"/>
        </w:rPr>
        <w:t>We also promote the love of reading through our Dream Reads</w:t>
      </w:r>
      <w:r w:rsidR="006D3FFC" w:rsidRPr="00815D99">
        <w:rPr>
          <w:rFonts w:ascii="Trebuchet MS" w:hAnsi="Trebuchet MS"/>
        </w:rPr>
        <w:t xml:space="preserve">. There are 40 Dream </w:t>
      </w:r>
      <w:r w:rsidR="00935BC6" w:rsidRPr="00815D99">
        <w:rPr>
          <w:rFonts w:ascii="Trebuchet MS" w:hAnsi="Trebuchet MS"/>
        </w:rPr>
        <w:t>Read Books,</w:t>
      </w:r>
      <w:r w:rsidR="006D3FFC" w:rsidRPr="00815D99">
        <w:rPr>
          <w:rFonts w:ascii="Trebuchet MS" w:hAnsi="Trebuchet MS"/>
        </w:rPr>
        <w:t xml:space="preserve"> which have been carefully </w:t>
      </w:r>
      <w:r w:rsidR="004B6090" w:rsidRPr="00815D99">
        <w:rPr>
          <w:rFonts w:ascii="Trebuchet MS" w:hAnsi="Trebuchet MS"/>
        </w:rPr>
        <w:t>selected by staff to promote a love of reading. These books are sent home</w:t>
      </w:r>
      <w:r w:rsidR="00935BC6" w:rsidRPr="00815D99">
        <w:rPr>
          <w:rFonts w:ascii="Trebuchet MS" w:hAnsi="Trebuchet MS"/>
        </w:rPr>
        <w:t xml:space="preserve"> each week</w:t>
      </w:r>
      <w:r w:rsidR="004B6090" w:rsidRPr="00815D99">
        <w:rPr>
          <w:rFonts w:ascii="Trebuchet MS" w:hAnsi="Trebuchet MS"/>
        </w:rPr>
        <w:t xml:space="preserve"> for parents and children to share </w:t>
      </w:r>
      <w:r w:rsidR="00935BC6" w:rsidRPr="00815D99">
        <w:rPr>
          <w:rFonts w:ascii="Trebuchet MS" w:hAnsi="Trebuchet MS"/>
        </w:rPr>
        <w:t xml:space="preserve">and enjoy. </w:t>
      </w:r>
      <w:r w:rsidR="004B6090" w:rsidRPr="00815D99">
        <w:rPr>
          <w:rFonts w:ascii="Trebuchet MS" w:hAnsi="Trebuchet MS"/>
        </w:rPr>
        <w:t xml:space="preserve"> </w:t>
      </w:r>
    </w:p>
    <w:p w14:paraId="52F64C53" w14:textId="69F9A612" w:rsidR="00825078" w:rsidRPr="00815D99" w:rsidRDefault="00996CC3" w:rsidP="00323F4E">
      <w:pPr>
        <w:jc w:val="center"/>
        <w:rPr>
          <w:rFonts w:ascii="Trebuchet MS" w:hAnsi="Trebuchet MS"/>
          <w:b/>
          <w:u w:val="single"/>
        </w:rPr>
      </w:pPr>
      <w:r>
        <w:rPr>
          <w:noProof/>
        </w:rPr>
        <w:drawing>
          <wp:anchor distT="0" distB="0" distL="114300" distR="114300" simplePos="0" relativeHeight="251682304" behindDoc="0" locked="0" layoutInCell="1" allowOverlap="1" wp14:anchorId="3670ADF4" wp14:editId="5D83EF3A">
            <wp:simplePos x="0" y="0"/>
            <wp:positionH relativeFrom="column">
              <wp:posOffset>1115136</wp:posOffset>
            </wp:positionH>
            <wp:positionV relativeFrom="paragraph">
              <wp:posOffset>195047</wp:posOffset>
            </wp:positionV>
            <wp:extent cx="1740535" cy="239522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40535" cy="2395220"/>
                    </a:xfrm>
                    <a:prstGeom prst="rect">
                      <a:avLst/>
                    </a:prstGeom>
                  </pic:spPr>
                </pic:pic>
              </a:graphicData>
            </a:graphic>
            <wp14:sizeRelH relativeFrom="margin">
              <wp14:pctWidth>0</wp14:pctWidth>
            </wp14:sizeRelH>
            <wp14:sizeRelV relativeFrom="margin">
              <wp14:pctHeight>0</wp14:pctHeight>
            </wp14:sizeRelV>
          </wp:anchor>
        </w:drawing>
      </w:r>
    </w:p>
    <w:p w14:paraId="371D612F" w14:textId="77777777" w:rsidR="00815D99" w:rsidRDefault="00815D99" w:rsidP="00323F4E">
      <w:pPr>
        <w:jc w:val="center"/>
        <w:rPr>
          <w:rFonts w:ascii="Trebuchet MS" w:hAnsi="Trebuchet MS"/>
          <w:b/>
          <w:u w:val="single"/>
        </w:rPr>
      </w:pPr>
    </w:p>
    <w:p w14:paraId="67AB233B" w14:textId="45CB167C" w:rsidR="00234350" w:rsidRPr="00F30211" w:rsidRDefault="00A83717" w:rsidP="00996CC3">
      <w:pPr>
        <w:jc w:val="center"/>
        <w:rPr>
          <w:rFonts w:ascii="Trebuchet MS" w:hAnsi="Trebuchet MS"/>
          <w:b/>
          <w:color w:val="0070C0"/>
          <w:u w:val="single"/>
        </w:rPr>
      </w:pPr>
      <w:r w:rsidRPr="00F30211">
        <w:rPr>
          <w:rFonts w:ascii="Trebuchet MS" w:hAnsi="Trebuchet MS"/>
          <w:b/>
          <w:color w:val="0070C0"/>
          <w:u w:val="single"/>
        </w:rPr>
        <w:lastRenderedPageBreak/>
        <w:t xml:space="preserve">A Typical Day in </w:t>
      </w:r>
      <w:r w:rsidR="00825078" w:rsidRPr="00F30211">
        <w:rPr>
          <w:rFonts w:ascii="Trebuchet MS" w:hAnsi="Trebuchet MS"/>
          <w:b/>
          <w:color w:val="0070C0"/>
          <w:u w:val="single"/>
        </w:rPr>
        <w:t>Nursery</w:t>
      </w:r>
    </w:p>
    <w:p w14:paraId="1200BCAD" w14:textId="298E1D62" w:rsidR="00A83717" w:rsidRPr="00815D99" w:rsidRDefault="001C0D6E" w:rsidP="00323F4E">
      <w:pPr>
        <w:jc w:val="center"/>
        <w:rPr>
          <w:rFonts w:ascii="Trebuchet MS" w:hAnsi="Trebuchet MS"/>
          <w:b/>
          <w:i/>
          <w:iCs/>
        </w:rPr>
      </w:pPr>
      <w:r w:rsidRPr="00815D99">
        <w:rPr>
          <w:rFonts w:ascii="Trebuchet MS" w:hAnsi="Trebuchet MS"/>
          <w:b/>
          <w:i/>
          <w:iCs/>
        </w:rPr>
        <w:t xml:space="preserve"> </w:t>
      </w:r>
      <w:r w:rsidR="00F564D3" w:rsidRPr="00815D99">
        <w:rPr>
          <w:rFonts w:ascii="Trebuchet MS" w:hAnsi="Trebuchet MS"/>
          <w:b/>
          <w:i/>
          <w:iCs/>
        </w:rPr>
        <w:t xml:space="preserve">In Nursery, our routine is the same each day. Each session begins with 5-10 minutes of </w:t>
      </w:r>
      <w:r w:rsidR="00666CC0" w:rsidRPr="00815D99">
        <w:rPr>
          <w:rFonts w:ascii="Trebuchet MS" w:hAnsi="Trebuchet MS"/>
          <w:b/>
          <w:i/>
          <w:iCs/>
        </w:rPr>
        <w:t>DEAR (Drop Everything and Read) time</w:t>
      </w:r>
      <w:r w:rsidR="00F564D3" w:rsidRPr="00815D99">
        <w:rPr>
          <w:rFonts w:ascii="Trebuchet MS" w:hAnsi="Trebuchet MS"/>
          <w:b/>
          <w:i/>
          <w:iCs/>
        </w:rPr>
        <w:t xml:space="preserve">, followed by welcome and registration. Each session has a different focus </w:t>
      </w:r>
      <w:proofErr w:type="gramStart"/>
      <w:r w:rsidR="00F564D3" w:rsidRPr="00815D99">
        <w:rPr>
          <w:rFonts w:ascii="Trebuchet MS" w:hAnsi="Trebuchet MS"/>
          <w:b/>
          <w:i/>
          <w:iCs/>
        </w:rPr>
        <w:t>e.g.</w:t>
      </w:r>
      <w:proofErr w:type="gramEnd"/>
      <w:r w:rsidR="00F564D3" w:rsidRPr="00815D99">
        <w:rPr>
          <w:rFonts w:ascii="Trebuchet MS" w:hAnsi="Trebuchet MS"/>
          <w:b/>
          <w:i/>
          <w:iCs/>
        </w:rPr>
        <w:t xml:space="preserve"> literacy. We create a visual timetable with the children so they know the plan for the day.</w:t>
      </w:r>
    </w:p>
    <w:p w14:paraId="4152F397" w14:textId="4AE73A24" w:rsidR="00A83717" w:rsidRPr="00815D99" w:rsidRDefault="00A83717" w:rsidP="00A83717">
      <w:pPr>
        <w:rPr>
          <w:rFonts w:ascii="Trebuchet MS" w:hAnsi="Trebuchet MS"/>
          <w:b/>
        </w:rPr>
      </w:pPr>
    </w:p>
    <w:p w14:paraId="58415E4A" w14:textId="77777777" w:rsidR="0066149F" w:rsidRPr="00546DC1" w:rsidRDefault="0066149F" w:rsidP="0066149F">
      <w:pPr>
        <w:ind w:left="2880" w:hanging="2880"/>
        <w:rPr>
          <w:rFonts w:ascii="Trebuchet MS" w:hAnsi="Trebuchet MS"/>
        </w:rPr>
      </w:pPr>
      <w:r>
        <w:rPr>
          <w:rFonts w:ascii="Trebuchet MS" w:hAnsi="Trebuchet MS"/>
        </w:rPr>
        <w:t>8:45am</w:t>
      </w:r>
      <w:r w:rsidRPr="00546DC1">
        <w:rPr>
          <w:rFonts w:ascii="Trebuchet MS" w:hAnsi="Trebuchet MS"/>
        </w:rPr>
        <w:t xml:space="preserve"> </w:t>
      </w:r>
      <w:r w:rsidRPr="00546DC1">
        <w:tab/>
      </w:r>
      <w:r w:rsidRPr="00F66E36">
        <w:rPr>
          <w:rFonts w:ascii="Trebuchet MS" w:hAnsi="Trebuchet MS"/>
        </w:rPr>
        <w:t xml:space="preserve">Doors open to the Nursery. Start of the day. </w:t>
      </w:r>
      <w:r w:rsidRPr="00F66E36">
        <w:rPr>
          <w:rFonts w:ascii="Trebuchet MS" w:hAnsi="Trebuchet MS"/>
          <w:i/>
          <w:iCs/>
        </w:rPr>
        <w:t>Parents are encouraged to drop their child off at the Nursery Classroom where a teacher will great them</w:t>
      </w:r>
      <w:r w:rsidRPr="00546DC1">
        <w:rPr>
          <w:rFonts w:ascii="Trebuchet MS" w:hAnsi="Trebuchet MS"/>
        </w:rPr>
        <w:t xml:space="preserve"> </w:t>
      </w:r>
    </w:p>
    <w:p w14:paraId="5ECB148C" w14:textId="77777777" w:rsidR="0066149F" w:rsidRPr="00546DC1" w:rsidRDefault="0066149F" w:rsidP="0066149F">
      <w:pPr>
        <w:ind w:left="2880" w:hanging="2880"/>
        <w:rPr>
          <w:rFonts w:ascii="Trebuchet MS" w:hAnsi="Trebuchet MS"/>
        </w:rPr>
      </w:pPr>
      <w:r w:rsidRPr="00546DC1">
        <w:rPr>
          <w:rFonts w:ascii="Trebuchet MS" w:hAnsi="Trebuchet MS"/>
        </w:rPr>
        <w:t>8.</w:t>
      </w:r>
      <w:r>
        <w:rPr>
          <w:rFonts w:ascii="Trebuchet MS" w:hAnsi="Trebuchet MS"/>
        </w:rPr>
        <w:t>50am</w:t>
      </w:r>
      <w:r w:rsidRPr="00546DC1">
        <w:rPr>
          <w:rFonts w:ascii="Trebuchet MS" w:hAnsi="Trebuchet MS"/>
        </w:rPr>
        <w:t>-9.00am</w:t>
      </w:r>
      <w:r w:rsidRPr="00546DC1">
        <w:tab/>
      </w:r>
      <w:r w:rsidRPr="00546DC1">
        <w:rPr>
          <w:rFonts w:ascii="Trebuchet MS" w:hAnsi="Trebuchet MS"/>
        </w:rPr>
        <w:t>DEAR/Register/Maths Moment (Calendar Time)</w:t>
      </w:r>
    </w:p>
    <w:p w14:paraId="2FE02CA1" w14:textId="77777777" w:rsidR="0066149F" w:rsidRPr="00546DC1" w:rsidRDefault="0066149F" w:rsidP="0066149F">
      <w:pPr>
        <w:ind w:left="2880" w:hanging="2880"/>
        <w:rPr>
          <w:rFonts w:ascii="Trebuchet MS" w:hAnsi="Trebuchet MS"/>
        </w:rPr>
      </w:pPr>
      <w:r w:rsidRPr="00546DC1">
        <w:rPr>
          <w:rFonts w:ascii="Trebuchet MS" w:hAnsi="Trebuchet MS"/>
        </w:rPr>
        <w:t>9:00am – 9.15am</w:t>
      </w:r>
      <w:r w:rsidRPr="00546DC1">
        <w:tab/>
      </w:r>
      <w:r>
        <w:rPr>
          <w:rFonts w:ascii="Trebuchet MS" w:hAnsi="Trebuchet MS"/>
        </w:rPr>
        <w:t xml:space="preserve">Physical Learning </w:t>
      </w:r>
    </w:p>
    <w:p w14:paraId="461CFA4C" w14:textId="77777777" w:rsidR="0066149F" w:rsidRPr="00546DC1" w:rsidRDefault="0066149F" w:rsidP="0066149F">
      <w:pPr>
        <w:jc w:val="both"/>
        <w:rPr>
          <w:rFonts w:ascii="Trebuchet MS" w:hAnsi="Trebuchet MS"/>
        </w:rPr>
      </w:pPr>
      <w:r w:rsidRPr="00546DC1">
        <w:rPr>
          <w:rFonts w:ascii="Trebuchet MS" w:hAnsi="Trebuchet MS"/>
        </w:rPr>
        <w:t>9:15am -10:15am</w:t>
      </w:r>
      <w:r w:rsidRPr="00546DC1">
        <w:tab/>
      </w:r>
      <w:r w:rsidRPr="00546DC1">
        <w:tab/>
      </w:r>
      <w:r w:rsidRPr="00546DC1">
        <w:rPr>
          <w:rFonts w:ascii="Trebuchet MS" w:hAnsi="Trebuchet MS"/>
        </w:rPr>
        <w:t xml:space="preserve">Continuous provision (Discovery Time) </w:t>
      </w:r>
    </w:p>
    <w:p w14:paraId="60BB1F55" w14:textId="77777777" w:rsidR="0066149F" w:rsidRPr="00546DC1" w:rsidRDefault="0066149F" w:rsidP="0066149F">
      <w:pPr>
        <w:jc w:val="both"/>
        <w:rPr>
          <w:rFonts w:ascii="Trebuchet MS" w:hAnsi="Trebuchet MS"/>
        </w:rPr>
      </w:pPr>
      <w:r w:rsidRPr="00546DC1">
        <w:rPr>
          <w:rFonts w:ascii="Trebuchet MS" w:hAnsi="Trebuchet MS"/>
        </w:rPr>
        <w:t>10:15am-10:30am</w:t>
      </w:r>
      <w:r w:rsidRPr="00546DC1">
        <w:rPr>
          <w:rFonts w:ascii="Trebuchet MS" w:hAnsi="Trebuchet MS"/>
        </w:rPr>
        <w:tab/>
      </w:r>
      <w:r w:rsidRPr="00546DC1">
        <w:rPr>
          <w:rFonts w:ascii="Trebuchet MS" w:hAnsi="Trebuchet MS"/>
        </w:rPr>
        <w:tab/>
        <w:t xml:space="preserve">Whole Class Snack </w:t>
      </w:r>
    </w:p>
    <w:p w14:paraId="05ADE509" w14:textId="77777777" w:rsidR="0066149F" w:rsidRPr="00546DC1" w:rsidRDefault="0066149F" w:rsidP="0066149F">
      <w:pPr>
        <w:jc w:val="both"/>
        <w:rPr>
          <w:rFonts w:ascii="Trebuchet MS" w:hAnsi="Trebuchet MS"/>
        </w:rPr>
      </w:pPr>
      <w:r w:rsidRPr="00546DC1">
        <w:rPr>
          <w:rFonts w:ascii="Trebuchet MS" w:hAnsi="Trebuchet MS"/>
        </w:rPr>
        <w:t>10:30am-10:45am</w:t>
      </w:r>
      <w:r w:rsidRPr="00546DC1">
        <w:rPr>
          <w:rFonts w:ascii="Trebuchet MS" w:hAnsi="Trebuchet MS"/>
        </w:rPr>
        <w:tab/>
      </w:r>
      <w:r w:rsidRPr="00546DC1">
        <w:rPr>
          <w:rFonts w:ascii="Trebuchet MS" w:hAnsi="Trebuchet MS"/>
        </w:rPr>
        <w:tab/>
        <w:t xml:space="preserve">Phonics/Maths Input </w:t>
      </w:r>
    </w:p>
    <w:p w14:paraId="7B3845FC" w14:textId="77777777" w:rsidR="0066149F" w:rsidRPr="00546DC1" w:rsidRDefault="0066149F" w:rsidP="0066149F">
      <w:pPr>
        <w:rPr>
          <w:rFonts w:ascii="Trebuchet MS" w:eastAsia="Trebuchet MS" w:hAnsi="Trebuchet MS" w:cs="Trebuchet MS"/>
        </w:rPr>
      </w:pPr>
      <w:r w:rsidRPr="00546DC1">
        <w:rPr>
          <w:rFonts w:ascii="Trebuchet MS" w:hAnsi="Trebuchet MS"/>
        </w:rPr>
        <w:t>10:45am – 11.</w:t>
      </w:r>
      <w:r>
        <w:rPr>
          <w:rFonts w:ascii="Trebuchet MS" w:hAnsi="Trebuchet MS"/>
        </w:rPr>
        <w:t>20</w:t>
      </w:r>
      <w:r w:rsidRPr="00546DC1">
        <w:rPr>
          <w:rFonts w:ascii="Trebuchet MS" w:hAnsi="Trebuchet MS"/>
        </w:rPr>
        <w:t xml:space="preserve">am   </w:t>
      </w:r>
      <w:r w:rsidRPr="00546DC1">
        <w:tab/>
      </w:r>
      <w:r>
        <w:tab/>
      </w:r>
      <w:r w:rsidRPr="00546DC1">
        <w:rPr>
          <w:rFonts w:ascii="Trebuchet MS" w:hAnsi="Trebuchet MS"/>
        </w:rPr>
        <w:t>Continuous provision (Discovery Time)</w:t>
      </w:r>
    </w:p>
    <w:p w14:paraId="38E1CBD5" w14:textId="77777777" w:rsidR="0066149F" w:rsidRPr="00546DC1" w:rsidRDefault="0066149F" w:rsidP="0066149F">
      <w:pPr>
        <w:ind w:left="2880" w:hanging="2880"/>
        <w:rPr>
          <w:rFonts w:ascii="Trebuchet MS" w:hAnsi="Trebuchet MS"/>
        </w:rPr>
      </w:pPr>
      <w:r w:rsidRPr="00546DC1">
        <w:rPr>
          <w:rFonts w:ascii="Trebuchet MS" w:hAnsi="Trebuchet MS"/>
        </w:rPr>
        <w:t>11:</w:t>
      </w:r>
      <w:r>
        <w:rPr>
          <w:rFonts w:ascii="Trebuchet MS" w:hAnsi="Trebuchet MS"/>
        </w:rPr>
        <w:t>20</w:t>
      </w:r>
      <w:r w:rsidRPr="00546DC1">
        <w:rPr>
          <w:rFonts w:ascii="Trebuchet MS" w:hAnsi="Trebuchet MS"/>
        </w:rPr>
        <w:t xml:space="preserve">am – 11:35am </w:t>
      </w:r>
      <w:r w:rsidRPr="00546DC1">
        <w:rPr>
          <w:rFonts w:ascii="Trebuchet MS" w:hAnsi="Trebuchet MS"/>
        </w:rPr>
        <w:tab/>
        <w:t>S</w:t>
      </w:r>
      <w:r>
        <w:rPr>
          <w:rFonts w:ascii="Trebuchet MS" w:hAnsi="Trebuchet MS"/>
        </w:rPr>
        <w:t xml:space="preserve">tructured Story Time/Foundational Knowledge </w:t>
      </w:r>
    </w:p>
    <w:p w14:paraId="49558AD0" w14:textId="77777777" w:rsidR="0066149F" w:rsidRDefault="0066149F" w:rsidP="0066149F">
      <w:pPr>
        <w:ind w:left="2880" w:hanging="2880"/>
        <w:rPr>
          <w:rFonts w:ascii="Trebuchet MS" w:hAnsi="Trebuchet MS"/>
        </w:rPr>
      </w:pPr>
      <w:r w:rsidRPr="00546DC1">
        <w:rPr>
          <w:rFonts w:ascii="Trebuchet MS" w:hAnsi="Trebuchet MS"/>
        </w:rPr>
        <w:t>11:35am- 11:45</w:t>
      </w:r>
      <w:r>
        <w:rPr>
          <w:rFonts w:ascii="Trebuchet MS" w:hAnsi="Trebuchet MS"/>
        </w:rPr>
        <w:t>am</w:t>
      </w:r>
      <w:r>
        <w:rPr>
          <w:rFonts w:ascii="Trebuchet MS" w:hAnsi="Trebuchet MS"/>
        </w:rPr>
        <w:tab/>
        <w:t>Singing Songs/Home Time/Afternoon Children Arrive/Washing Hands</w:t>
      </w:r>
    </w:p>
    <w:p w14:paraId="71BB1EA2" w14:textId="77777777" w:rsidR="0066149F" w:rsidRPr="00546DC1" w:rsidRDefault="0066149F" w:rsidP="0066149F">
      <w:pPr>
        <w:ind w:left="2880" w:hanging="2880"/>
        <w:rPr>
          <w:rFonts w:ascii="Trebuchet MS" w:hAnsi="Trebuchet MS"/>
        </w:rPr>
      </w:pPr>
      <w:r>
        <w:rPr>
          <w:rFonts w:ascii="Trebuchet MS" w:hAnsi="Trebuchet MS"/>
        </w:rPr>
        <w:t>11:45am- 1:00pm</w:t>
      </w:r>
      <w:r w:rsidRPr="00546DC1">
        <w:rPr>
          <w:rFonts w:ascii="Trebuchet MS" w:hAnsi="Trebuchet MS"/>
        </w:rPr>
        <w:tab/>
      </w:r>
      <w:r>
        <w:rPr>
          <w:rFonts w:ascii="Trebuchet MS" w:hAnsi="Trebuchet MS"/>
        </w:rPr>
        <w:t xml:space="preserve">Lunch </w:t>
      </w:r>
      <w:r w:rsidRPr="00546DC1">
        <w:rPr>
          <w:rFonts w:ascii="Trebuchet MS" w:hAnsi="Trebuchet MS"/>
        </w:rPr>
        <w:t xml:space="preserve"> </w:t>
      </w:r>
      <w:r w:rsidRPr="00546DC1">
        <w:tab/>
      </w:r>
      <w:r w:rsidRPr="00546DC1">
        <w:rPr>
          <w:rFonts w:ascii="Trebuchet MS" w:hAnsi="Trebuchet MS"/>
        </w:rPr>
        <w:t xml:space="preserve"> </w:t>
      </w:r>
    </w:p>
    <w:p w14:paraId="32931B39" w14:textId="77777777" w:rsidR="0066149F" w:rsidRPr="00546DC1" w:rsidRDefault="0066149F" w:rsidP="0066149F">
      <w:pPr>
        <w:rPr>
          <w:rFonts w:ascii="Trebuchet MS" w:hAnsi="Trebuchet MS"/>
        </w:rPr>
      </w:pPr>
      <w:r w:rsidRPr="00546DC1">
        <w:rPr>
          <w:rFonts w:ascii="Trebuchet MS" w:hAnsi="Trebuchet MS"/>
        </w:rPr>
        <w:t xml:space="preserve">1.00pm 1.10pm </w:t>
      </w:r>
      <w:r w:rsidRPr="00546DC1">
        <w:rPr>
          <w:rFonts w:ascii="Trebuchet MS" w:hAnsi="Trebuchet MS"/>
        </w:rPr>
        <w:tab/>
      </w:r>
      <w:r w:rsidRPr="00546DC1">
        <w:rPr>
          <w:rFonts w:ascii="Trebuchet MS" w:hAnsi="Trebuchet MS"/>
        </w:rPr>
        <w:tab/>
        <w:t>Registration and Mindfulness</w:t>
      </w:r>
    </w:p>
    <w:p w14:paraId="5088229D" w14:textId="77777777" w:rsidR="0066149F" w:rsidRPr="00546DC1" w:rsidRDefault="0066149F" w:rsidP="0066149F">
      <w:pPr>
        <w:ind w:left="2880" w:hanging="2880"/>
        <w:rPr>
          <w:rFonts w:ascii="Trebuchet MS" w:hAnsi="Trebuchet MS"/>
        </w:rPr>
      </w:pPr>
      <w:r w:rsidRPr="00546DC1">
        <w:rPr>
          <w:rFonts w:ascii="Trebuchet MS" w:hAnsi="Trebuchet MS"/>
        </w:rPr>
        <w:t>1.10pm-1.</w:t>
      </w:r>
      <w:r>
        <w:rPr>
          <w:rFonts w:ascii="Trebuchet MS" w:hAnsi="Trebuchet MS"/>
        </w:rPr>
        <w:t>20</w:t>
      </w:r>
      <w:r w:rsidRPr="00546DC1">
        <w:rPr>
          <w:rFonts w:ascii="Trebuchet MS" w:hAnsi="Trebuchet MS"/>
        </w:rPr>
        <w:t>pm</w:t>
      </w:r>
      <w:r w:rsidRPr="00546DC1">
        <w:rPr>
          <w:rFonts w:ascii="Trebuchet MS" w:hAnsi="Trebuchet MS"/>
        </w:rPr>
        <w:tab/>
      </w:r>
      <w:r>
        <w:rPr>
          <w:rFonts w:ascii="Trebuchet MS" w:hAnsi="Trebuchet MS"/>
        </w:rPr>
        <w:t xml:space="preserve">Phonics/Maths Input </w:t>
      </w:r>
    </w:p>
    <w:p w14:paraId="11A4B0C3" w14:textId="77777777" w:rsidR="0066149F" w:rsidRPr="00546DC1" w:rsidRDefault="0066149F" w:rsidP="0066149F">
      <w:pPr>
        <w:jc w:val="both"/>
        <w:rPr>
          <w:rFonts w:ascii="Trebuchet MS" w:hAnsi="Trebuchet MS"/>
        </w:rPr>
      </w:pPr>
      <w:r w:rsidRPr="00546DC1">
        <w:rPr>
          <w:rFonts w:ascii="Trebuchet MS" w:hAnsi="Trebuchet MS"/>
        </w:rPr>
        <w:t>1.</w:t>
      </w:r>
      <w:r>
        <w:rPr>
          <w:rFonts w:ascii="Trebuchet MS" w:hAnsi="Trebuchet MS"/>
        </w:rPr>
        <w:t>20pm</w:t>
      </w:r>
      <w:r w:rsidRPr="00546DC1">
        <w:rPr>
          <w:rFonts w:ascii="Trebuchet MS" w:hAnsi="Trebuchet MS"/>
        </w:rPr>
        <w:t>- 2:</w:t>
      </w:r>
      <w:r>
        <w:rPr>
          <w:rFonts w:ascii="Trebuchet MS" w:hAnsi="Trebuchet MS"/>
        </w:rPr>
        <w:t>30</w:t>
      </w:r>
      <w:r w:rsidRPr="00546DC1">
        <w:rPr>
          <w:rFonts w:ascii="Trebuchet MS" w:hAnsi="Trebuchet MS"/>
        </w:rPr>
        <w:t xml:space="preserve">pm </w:t>
      </w:r>
      <w:r w:rsidRPr="00546DC1">
        <w:tab/>
      </w:r>
      <w:r w:rsidRPr="00546DC1">
        <w:tab/>
      </w:r>
      <w:r w:rsidRPr="00546DC1">
        <w:rPr>
          <w:rFonts w:ascii="Trebuchet MS" w:hAnsi="Trebuchet MS"/>
        </w:rPr>
        <w:t>Continuous provision (Discovery Time) and Snack</w:t>
      </w:r>
      <w:r>
        <w:rPr>
          <w:rFonts w:ascii="Trebuchet MS" w:hAnsi="Trebuchet MS"/>
        </w:rPr>
        <w:tab/>
        <w:t xml:space="preserve"> </w:t>
      </w:r>
    </w:p>
    <w:p w14:paraId="761DE681" w14:textId="77777777" w:rsidR="0066149F" w:rsidRPr="00546DC1" w:rsidRDefault="0066149F" w:rsidP="0066149F">
      <w:pPr>
        <w:rPr>
          <w:rFonts w:ascii="Trebuchet MS" w:hAnsi="Trebuchet MS"/>
        </w:rPr>
      </w:pPr>
      <w:r>
        <w:rPr>
          <w:rFonts w:ascii="Trebuchet MS" w:hAnsi="Trebuchet MS"/>
        </w:rPr>
        <w:t>2:30pm-2:45pm</w:t>
      </w:r>
      <w:r w:rsidRPr="00546DC1">
        <w:tab/>
      </w:r>
      <w:r w:rsidRPr="00546DC1">
        <w:tab/>
      </w:r>
      <w:r>
        <w:rPr>
          <w:rFonts w:ascii="Trebuchet MS" w:hAnsi="Trebuchet MS"/>
        </w:rPr>
        <w:t xml:space="preserve">Getting Ready for home time/Singing Songs/End of the Day Story </w:t>
      </w:r>
    </w:p>
    <w:p w14:paraId="16C57578" w14:textId="14DD77AB" w:rsidR="00815D99" w:rsidRDefault="008E3622" w:rsidP="00427545">
      <w:pPr>
        <w:jc w:val="center"/>
        <w:rPr>
          <w:rFonts w:ascii="Trebuchet MS" w:hAnsi="Trebuchet MS"/>
          <w:b/>
          <w:u w:val="single"/>
        </w:rPr>
      </w:pPr>
      <w:r>
        <w:rPr>
          <w:noProof/>
        </w:rPr>
        <w:drawing>
          <wp:anchor distT="0" distB="0" distL="114300" distR="114300" simplePos="0" relativeHeight="251691520" behindDoc="0" locked="0" layoutInCell="1" allowOverlap="1" wp14:anchorId="5846A37D" wp14:editId="792D7C0B">
            <wp:simplePos x="0" y="0"/>
            <wp:positionH relativeFrom="column">
              <wp:posOffset>4495190</wp:posOffset>
            </wp:positionH>
            <wp:positionV relativeFrom="paragraph">
              <wp:posOffset>117221</wp:posOffset>
            </wp:positionV>
            <wp:extent cx="2350280" cy="175069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3917" cy="1753404"/>
                    </a:xfrm>
                    <a:prstGeom prst="rect">
                      <a:avLst/>
                    </a:prstGeom>
                  </pic:spPr>
                </pic:pic>
              </a:graphicData>
            </a:graphic>
            <wp14:sizeRelH relativeFrom="margin">
              <wp14:pctWidth>0</wp14:pctWidth>
            </wp14:sizeRelH>
            <wp14:sizeRelV relativeFrom="margin">
              <wp14:pctHeight>0</wp14:pctHeight>
            </wp14:sizeRelV>
          </wp:anchor>
        </w:drawing>
      </w:r>
      <w:r w:rsidR="001B35F2">
        <w:rPr>
          <w:noProof/>
        </w:rPr>
        <w:drawing>
          <wp:anchor distT="0" distB="0" distL="114300" distR="114300" simplePos="0" relativeHeight="251690496" behindDoc="0" locked="0" layoutInCell="1" allowOverlap="1" wp14:anchorId="4C75DE1E" wp14:editId="3CC03445">
            <wp:simplePos x="0" y="0"/>
            <wp:positionH relativeFrom="column">
              <wp:posOffset>2234794</wp:posOffset>
            </wp:positionH>
            <wp:positionV relativeFrom="paragraph">
              <wp:posOffset>117221</wp:posOffset>
            </wp:positionV>
            <wp:extent cx="2204991" cy="1750695"/>
            <wp:effectExtent l="0" t="0" r="508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6988" cy="1752281"/>
                    </a:xfrm>
                    <a:prstGeom prst="rect">
                      <a:avLst/>
                    </a:prstGeom>
                  </pic:spPr>
                </pic:pic>
              </a:graphicData>
            </a:graphic>
            <wp14:sizeRelH relativeFrom="margin">
              <wp14:pctWidth>0</wp14:pctWidth>
            </wp14:sizeRelH>
            <wp14:sizeRelV relativeFrom="margin">
              <wp14:pctHeight>0</wp14:pctHeight>
            </wp14:sizeRelV>
          </wp:anchor>
        </w:drawing>
      </w:r>
      <w:r w:rsidR="004B3B9C">
        <w:rPr>
          <w:noProof/>
        </w:rPr>
        <w:drawing>
          <wp:anchor distT="0" distB="0" distL="114300" distR="114300" simplePos="0" relativeHeight="251689472" behindDoc="0" locked="0" layoutInCell="1" allowOverlap="1" wp14:anchorId="02371C0C" wp14:editId="1CDB95C5">
            <wp:simplePos x="0" y="0"/>
            <wp:positionH relativeFrom="column">
              <wp:posOffset>-215849</wp:posOffset>
            </wp:positionH>
            <wp:positionV relativeFrom="paragraph">
              <wp:posOffset>116967</wp:posOffset>
            </wp:positionV>
            <wp:extent cx="2392070" cy="1750970"/>
            <wp:effectExtent l="0" t="0" r="825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2070" cy="1750970"/>
                    </a:xfrm>
                    <a:prstGeom prst="rect">
                      <a:avLst/>
                    </a:prstGeom>
                  </pic:spPr>
                </pic:pic>
              </a:graphicData>
            </a:graphic>
            <wp14:sizeRelH relativeFrom="margin">
              <wp14:pctWidth>0</wp14:pctWidth>
            </wp14:sizeRelH>
            <wp14:sizeRelV relativeFrom="margin">
              <wp14:pctHeight>0</wp14:pctHeight>
            </wp14:sizeRelV>
          </wp:anchor>
        </w:drawing>
      </w:r>
    </w:p>
    <w:p w14:paraId="77FA844D" w14:textId="0502A5F1" w:rsidR="00815D99" w:rsidRDefault="00815D99" w:rsidP="00427545">
      <w:pPr>
        <w:jc w:val="center"/>
        <w:rPr>
          <w:rFonts w:ascii="Trebuchet MS" w:hAnsi="Trebuchet MS"/>
          <w:b/>
          <w:u w:val="single"/>
        </w:rPr>
      </w:pPr>
    </w:p>
    <w:p w14:paraId="3954C4E5" w14:textId="20342CD1" w:rsidR="00815D99" w:rsidRDefault="00815D99" w:rsidP="00427545">
      <w:pPr>
        <w:jc w:val="center"/>
        <w:rPr>
          <w:rFonts w:ascii="Trebuchet MS" w:hAnsi="Trebuchet MS"/>
          <w:b/>
          <w:u w:val="single"/>
        </w:rPr>
      </w:pPr>
    </w:p>
    <w:p w14:paraId="4C0BD329" w14:textId="0727E557" w:rsidR="00815D99" w:rsidRDefault="00815D99" w:rsidP="00427545">
      <w:pPr>
        <w:jc w:val="center"/>
        <w:rPr>
          <w:rFonts w:ascii="Trebuchet MS" w:hAnsi="Trebuchet MS"/>
          <w:b/>
          <w:u w:val="single"/>
        </w:rPr>
      </w:pPr>
    </w:p>
    <w:p w14:paraId="20E9C26D" w14:textId="77777777" w:rsidR="00815D99" w:rsidRDefault="00815D99" w:rsidP="00427545">
      <w:pPr>
        <w:jc w:val="center"/>
        <w:rPr>
          <w:rFonts w:ascii="Trebuchet MS" w:hAnsi="Trebuchet MS"/>
          <w:b/>
          <w:u w:val="single"/>
        </w:rPr>
      </w:pPr>
    </w:p>
    <w:p w14:paraId="70FC9BCF" w14:textId="77777777" w:rsidR="00815D99" w:rsidRDefault="00815D99" w:rsidP="00427545">
      <w:pPr>
        <w:jc w:val="center"/>
        <w:rPr>
          <w:rFonts w:ascii="Trebuchet MS" w:hAnsi="Trebuchet MS"/>
          <w:b/>
          <w:u w:val="single"/>
        </w:rPr>
      </w:pPr>
    </w:p>
    <w:p w14:paraId="5A6F1E41" w14:textId="77777777" w:rsidR="00815D99" w:rsidRDefault="00815D99" w:rsidP="00427545">
      <w:pPr>
        <w:jc w:val="center"/>
        <w:rPr>
          <w:rFonts w:ascii="Trebuchet MS" w:hAnsi="Trebuchet MS"/>
          <w:b/>
          <w:u w:val="single"/>
        </w:rPr>
      </w:pPr>
    </w:p>
    <w:p w14:paraId="392FFC2B" w14:textId="77777777" w:rsidR="00815D99" w:rsidRDefault="00815D99" w:rsidP="00427545">
      <w:pPr>
        <w:jc w:val="center"/>
        <w:rPr>
          <w:rFonts w:ascii="Trebuchet MS" w:hAnsi="Trebuchet MS"/>
          <w:b/>
          <w:u w:val="single"/>
        </w:rPr>
      </w:pPr>
    </w:p>
    <w:p w14:paraId="22D6BFC1" w14:textId="3E989CDF" w:rsidR="00815D99" w:rsidRDefault="00815D99" w:rsidP="00427545">
      <w:pPr>
        <w:jc w:val="center"/>
        <w:rPr>
          <w:rFonts w:ascii="Trebuchet MS" w:hAnsi="Trebuchet MS"/>
          <w:b/>
          <w:u w:val="single"/>
        </w:rPr>
      </w:pPr>
    </w:p>
    <w:p w14:paraId="0DDCF3A3" w14:textId="5EE096DF" w:rsidR="00815D99" w:rsidRDefault="00815D99" w:rsidP="00427545">
      <w:pPr>
        <w:jc w:val="center"/>
        <w:rPr>
          <w:rFonts w:ascii="Trebuchet MS" w:hAnsi="Trebuchet MS"/>
          <w:b/>
          <w:u w:val="single"/>
        </w:rPr>
      </w:pPr>
    </w:p>
    <w:p w14:paraId="47A665A9" w14:textId="77777777" w:rsidR="00815D99" w:rsidRDefault="00815D99" w:rsidP="00427545">
      <w:pPr>
        <w:jc w:val="center"/>
        <w:rPr>
          <w:rFonts w:ascii="Trebuchet MS" w:hAnsi="Trebuchet MS"/>
          <w:b/>
          <w:u w:val="single"/>
        </w:rPr>
      </w:pPr>
    </w:p>
    <w:p w14:paraId="17E9B4B2" w14:textId="611EBD16" w:rsidR="00815D99" w:rsidRDefault="00815D99" w:rsidP="00427545">
      <w:pPr>
        <w:jc w:val="center"/>
        <w:rPr>
          <w:rFonts w:ascii="Trebuchet MS" w:hAnsi="Trebuchet MS"/>
          <w:b/>
          <w:u w:val="single"/>
        </w:rPr>
      </w:pPr>
    </w:p>
    <w:p w14:paraId="6EFC53FC" w14:textId="77777777" w:rsidR="00815D99" w:rsidRDefault="00815D99" w:rsidP="00427545">
      <w:pPr>
        <w:jc w:val="center"/>
        <w:rPr>
          <w:rFonts w:ascii="Trebuchet MS" w:hAnsi="Trebuchet MS"/>
          <w:b/>
          <w:u w:val="single"/>
        </w:rPr>
      </w:pPr>
    </w:p>
    <w:p w14:paraId="606F13CE" w14:textId="77777777" w:rsidR="00815D99" w:rsidRDefault="00815D99" w:rsidP="00427545">
      <w:pPr>
        <w:jc w:val="center"/>
        <w:rPr>
          <w:rFonts w:ascii="Trebuchet MS" w:hAnsi="Trebuchet MS"/>
          <w:b/>
          <w:u w:val="single"/>
        </w:rPr>
      </w:pPr>
    </w:p>
    <w:p w14:paraId="2D85A7F3" w14:textId="77777777" w:rsidR="0066149F" w:rsidRDefault="0066149F" w:rsidP="00427545">
      <w:pPr>
        <w:jc w:val="center"/>
        <w:rPr>
          <w:rFonts w:ascii="Trebuchet MS" w:hAnsi="Trebuchet MS"/>
          <w:b/>
          <w:color w:val="0070C0"/>
          <w:u w:val="single"/>
        </w:rPr>
      </w:pPr>
    </w:p>
    <w:p w14:paraId="487E2C81" w14:textId="48A999FF" w:rsidR="005F3A70" w:rsidRPr="00F30211" w:rsidRDefault="005F3A70" w:rsidP="00427545">
      <w:pPr>
        <w:jc w:val="center"/>
        <w:rPr>
          <w:rFonts w:ascii="Trebuchet MS" w:hAnsi="Trebuchet MS"/>
          <w:color w:val="0070C0"/>
        </w:rPr>
      </w:pPr>
      <w:r w:rsidRPr="00F30211">
        <w:rPr>
          <w:rFonts w:ascii="Trebuchet MS" w:hAnsi="Trebuchet MS"/>
          <w:b/>
          <w:color w:val="0070C0"/>
          <w:u w:val="single"/>
        </w:rPr>
        <w:lastRenderedPageBreak/>
        <w:t>Outdoor Learning</w:t>
      </w:r>
    </w:p>
    <w:p w14:paraId="47AE00B0" w14:textId="5891BBB5" w:rsidR="005F3A70" w:rsidRPr="00815D99" w:rsidRDefault="003B294D" w:rsidP="00C2437A">
      <w:pPr>
        <w:rPr>
          <w:rFonts w:ascii="Trebuchet MS" w:hAnsi="Trebuchet MS"/>
          <w:bCs/>
          <w:color w:val="000000" w:themeColor="text1"/>
        </w:rPr>
      </w:pPr>
      <w:r w:rsidRPr="00815D99">
        <w:rPr>
          <w:rFonts w:ascii="Trebuchet MS" w:hAnsi="Trebuchet MS"/>
          <w:color w:val="000000" w:themeColor="text1"/>
        </w:rPr>
        <w:t>Outdoor play is beneficial for children beyond the physical activity it provides. It helps them sociali</w:t>
      </w:r>
      <w:r w:rsidR="00B818BC" w:rsidRPr="00815D99">
        <w:rPr>
          <w:rFonts w:ascii="Trebuchet MS" w:hAnsi="Trebuchet MS"/>
          <w:color w:val="000000" w:themeColor="text1"/>
        </w:rPr>
        <w:t>s</w:t>
      </w:r>
      <w:r w:rsidRPr="00815D99">
        <w:rPr>
          <w:rFonts w:ascii="Trebuchet MS" w:hAnsi="Trebuchet MS"/>
          <w:color w:val="000000" w:themeColor="text1"/>
        </w:rPr>
        <w:t>e, understand their bodies better, engage in imaginative play and enjoy the outdoors. </w:t>
      </w:r>
      <w:r w:rsidR="00B818BC" w:rsidRPr="00815D99">
        <w:rPr>
          <w:rFonts w:ascii="Trebuchet MS" w:hAnsi="Trebuchet MS"/>
          <w:color w:val="000000" w:themeColor="text1"/>
        </w:rPr>
        <w:t xml:space="preserve">We prioritise outdoor play </w:t>
      </w:r>
      <w:r w:rsidR="0050492A" w:rsidRPr="00815D99">
        <w:rPr>
          <w:rFonts w:ascii="Trebuchet MS" w:hAnsi="Trebuchet MS"/>
          <w:color w:val="000000" w:themeColor="text1"/>
        </w:rPr>
        <w:t>at every opportunity</w:t>
      </w:r>
      <w:r w:rsidR="00B818BC" w:rsidRPr="00815D99">
        <w:rPr>
          <w:rFonts w:ascii="Trebuchet MS" w:hAnsi="Trebuchet MS"/>
          <w:color w:val="000000" w:themeColor="text1"/>
        </w:rPr>
        <w:t>. Children have the choice to play where they choose (</w:t>
      </w:r>
      <w:r w:rsidR="00291E81" w:rsidRPr="00815D99">
        <w:rPr>
          <w:rFonts w:ascii="Trebuchet MS" w:hAnsi="Trebuchet MS"/>
          <w:color w:val="000000" w:themeColor="text1"/>
        </w:rPr>
        <w:t>indoors</w:t>
      </w:r>
      <w:r w:rsidR="00B818BC" w:rsidRPr="00815D99">
        <w:rPr>
          <w:rFonts w:ascii="Trebuchet MS" w:hAnsi="Trebuchet MS"/>
          <w:color w:val="000000" w:themeColor="text1"/>
        </w:rPr>
        <w:t xml:space="preserve"> or outdoors). We carefully plan activities for the outdoor lear</w:t>
      </w:r>
      <w:r w:rsidR="003F6641" w:rsidRPr="00815D99">
        <w:rPr>
          <w:rFonts w:ascii="Trebuchet MS" w:hAnsi="Trebuchet MS"/>
          <w:color w:val="000000" w:themeColor="text1"/>
        </w:rPr>
        <w:t>ning environment</w:t>
      </w:r>
      <w:r w:rsidR="00B818BC" w:rsidRPr="00815D99">
        <w:rPr>
          <w:rFonts w:ascii="Trebuchet MS" w:hAnsi="Trebuchet MS"/>
          <w:color w:val="000000" w:themeColor="text1"/>
        </w:rPr>
        <w:t xml:space="preserve"> every week the same as the inside learning </w:t>
      </w:r>
      <w:r w:rsidR="003F6641" w:rsidRPr="00815D99">
        <w:rPr>
          <w:rFonts w:ascii="Trebuchet MS" w:hAnsi="Trebuchet MS"/>
          <w:color w:val="000000" w:themeColor="text1"/>
        </w:rPr>
        <w:t xml:space="preserve">environment. We value the importance of outdoor play </w:t>
      </w:r>
      <w:r w:rsidR="008D378D" w:rsidRPr="00815D99">
        <w:rPr>
          <w:rFonts w:ascii="Trebuchet MS" w:hAnsi="Trebuchet MS"/>
          <w:color w:val="000000" w:themeColor="text1"/>
        </w:rPr>
        <w:t>at every opportunity. In our setting…</w:t>
      </w:r>
    </w:p>
    <w:p w14:paraId="6A3EC551" w14:textId="0F9D2C72" w:rsidR="00C2437A" w:rsidRPr="00815D99" w:rsidRDefault="00C2437A" w:rsidP="00C2437A">
      <w:pPr>
        <w:numPr>
          <w:ilvl w:val="0"/>
          <w:numId w:val="29"/>
        </w:numPr>
        <w:rPr>
          <w:rFonts w:ascii="Trebuchet MS" w:hAnsi="Trebuchet MS"/>
          <w:bCs/>
        </w:rPr>
      </w:pPr>
      <w:r w:rsidRPr="00815D99">
        <w:rPr>
          <w:rFonts w:ascii="Trebuchet MS" w:hAnsi="Trebuchet MS"/>
          <w:bCs/>
        </w:rPr>
        <w:t>Children have access to the outside area throughout the day during discovery time (children choosing time)</w:t>
      </w:r>
    </w:p>
    <w:p w14:paraId="0524B5C2" w14:textId="13F1AC26" w:rsidR="00C2437A" w:rsidRPr="00815D99" w:rsidRDefault="00C2437A" w:rsidP="00C2437A">
      <w:pPr>
        <w:numPr>
          <w:ilvl w:val="0"/>
          <w:numId w:val="29"/>
        </w:numPr>
        <w:rPr>
          <w:rFonts w:ascii="Trebuchet MS" w:hAnsi="Trebuchet MS"/>
          <w:bCs/>
        </w:rPr>
      </w:pPr>
      <w:r w:rsidRPr="00815D99">
        <w:rPr>
          <w:rFonts w:ascii="Trebuchet MS" w:hAnsi="Trebuchet MS"/>
          <w:bCs/>
        </w:rPr>
        <w:t xml:space="preserve">Children will be outside in </w:t>
      </w:r>
      <w:r w:rsidRPr="00815D99">
        <w:rPr>
          <w:rFonts w:ascii="Trebuchet MS" w:hAnsi="Trebuchet MS"/>
          <w:b/>
          <w:u w:val="single"/>
        </w:rPr>
        <w:t>ALL TYPES OF WEATHER</w:t>
      </w:r>
    </w:p>
    <w:p w14:paraId="6C5D7438" w14:textId="276A3FFE" w:rsidR="00C2437A" w:rsidRPr="00815D99" w:rsidRDefault="00C2437A" w:rsidP="00C2437A">
      <w:pPr>
        <w:numPr>
          <w:ilvl w:val="0"/>
          <w:numId w:val="29"/>
        </w:numPr>
        <w:rPr>
          <w:rFonts w:ascii="Trebuchet MS" w:hAnsi="Trebuchet MS"/>
          <w:bCs/>
        </w:rPr>
      </w:pPr>
      <w:r w:rsidRPr="00815D99">
        <w:rPr>
          <w:rFonts w:ascii="Trebuchet MS" w:hAnsi="Trebuchet MS"/>
          <w:bCs/>
        </w:rPr>
        <w:t xml:space="preserve">All children MUST have a pair of wellies brought to school in the first week, which will stay at school for the rest of the year. If your child changes shoe size please bring in another pair of wellies </w:t>
      </w:r>
    </w:p>
    <w:p w14:paraId="584070A5" w14:textId="05ECF0B7" w:rsidR="00C2437A" w:rsidRPr="00815D99" w:rsidRDefault="00C2437A" w:rsidP="00C2437A">
      <w:pPr>
        <w:numPr>
          <w:ilvl w:val="0"/>
          <w:numId w:val="29"/>
        </w:numPr>
        <w:rPr>
          <w:rFonts w:ascii="Trebuchet MS" w:hAnsi="Trebuchet MS"/>
          <w:bCs/>
        </w:rPr>
      </w:pPr>
      <w:r w:rsidRPr="00815D99">
        <w:rPr>
          <w:rFonts w:ascii="Trebuchet MS" w:hAnsi="Trebuchet MS"/>
          <w:bCs/>
        </w:rPr>
        <w:t>Outside areas include: mud kitchen, building and construction, maths, mark making, art and creative, physical, gross motor, sand, water, bikes, music, performance, role play and dress up</w:t>
      </w:r>
    </w:p>
    <w:p w14:paraId="3B2E3DC9" w14:textId="6080A294" w:rsidR="00C2437A" w:rsidRPr="00815D99" w:rsidRDefault="00C2437A" w:rsidP="00C2437A">
      <w:pPr>
        <w:numPr>
          <w:ilvl w:val="0"/>
          <w:numId w:val="29"/>
        </w:numPr>
        <w:rPr>
          <w:rFonts w:ascii="Trebuchet MS" w:hAnsi="Trebuchet MS"/>
          <w:bCs/>
        </w:rPr>
      </w:pPr>
      <w:r w:rsidRPr="00815D99">
        <w:rPr>
          <w:rFonts w:ascii="Trebuchet MS" w:hAnsi="Trebuchet MS"/>
          <w:bCs/>
        </w:rPr>
        <w:t xml:space="preserve">Same as the indoor area the outside area and activities change often and are </w:t>
      </w:r>
      <w:proofErr w:type="spellStart"/>
      <w:proofErr w:type="gramStart"/>
      <w:r w:rsidRPr="00815D99">
        <w:rPr>
          <w:rFonts w:ascii="Trebuchet MS" w:hAnsi="Trebuchet MS"/>
          <w:bCs/>
        </w:rPr>
        <w:t>lead</w:t>
      </w:r>
      <w:proofErr w:type="spellEnd"/>
      <w:proofErr w:type="gramEnd"/>
      <w:r w:rsidRPr="00815D99">
        <w:rPr>
          <w:rFonts w:ascii="Trebuchet MS" w:hAnsi="Trebuchet MS"/>
          <w:bCs/>
        </w:rPr>
        <w:t xml:space="preserve"> by the children’s interests and learning is extended through high quality interactions with staff</w:t>
      </w:r>
    </w:p>
    <w:p w14:paraId="78052BAC" w14:textId="57E025FA" w:rsidR="00C2437A" w:rsidRPr="00815D99" w:rsidRDefault="00C2437A" w:rsidP="00C2437A">
      <w:pPr>
        <w:numPr>
          <w:ilvl w:val="0"/>
          <w:numId w:val="29"/>
        </w:numPr>
        <w:rPr>
          <w:rFonts w:ascii="Trebuchet MS" w:hAnsi="Trebuchet MS"/>
          <w:bCs/>
        </w:rPr>
      </w:pPr>
      <w:r w:rsidRPr="00815D99">
        <w:rPr>
          <w:rFonts w:ascii="Trebuchet MS" w:hAnsi="Trebuchet MS"/>
          <w:bCs/>
        </w:rPr>
        <w:t>Your child will get dirty, this is part of learning- please ensure they always have spare clothes</w:t>
      </w:r>
    </w:p>
    <w:p w14:paraId="70009FA7" w14:textId="4A0D9DA4" w:rsidR="00C2437A" w:rsidRPr="00815D99" w:rsidRDefault="00815D99" w:rsidP="008D378D">
      <w:pPr>
        <w:ind w:left="360"/>
        <w:rPr>
          <w:rFonts w:ascii="Trebuchet MS" w:hAnsi="Trebuchet MS"/>
          <w:bCs/>
        </w:rPr>
      </w:pPr>
      <w:r w:rsidRPr="00815D99">
        <w:rPr>
          <w:rFonts w:ascii="Trebuchet MS" w:hAnsi="Trebuchet MS"/>
          <w:noProof/>
        </w:rPr>
        <w:drawing>
          <wp:anchor distT="0" distB="0" distL="114300" distR="114300" simplePos="0" relativeHeight="251664896" behindDoc="0" locked="0" layoutInCell="1" allowOverlap="1" wp14:anchorId="2C564E84" wp14:editId="07657EE3">
            <wp:simplePos x="0" y="0"/>
            <wp:positionH relativeFrom="margin">
              <wp:align>right</wp:align>
            </wp:positionH>
            <wp:positionV relativeFrom="paragraph">
              <wp:posOffset>414080</wp:posOffset>
            </wp:positionV>
            <wp:extent cx="6645910" cy="4642485"/>
            <wp:effectExtent l="0" t="0" r="254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45910" cy="4642485"/>
                    </a:xfrm>
                    <a:prstGeom prst="rect">
                      <a:avLst/>
                    </a:prstGeom>
                  </pic:spPr>
                </pic:pic>
              </a:graphicData>
            </a:graphic>
          </wp:anchor>
        </w:drawing>
      </w:r>
    </w:p>
    <w:p w14:paraId="061A1484" w14:textId="744D312B" w:rsidR="005F3A70" w:rsidRPr="00815D99" w:rsidRDefault="005F3A70" w:rsidP="00374DA1">
      <w:pPr>
        <w:jc w:val="center"/>
        <w:rPr>
          <w:rFonts w:ascii="Trebuchet MS" w:hAnsi="Trebuchet MS"/>
          <w:b/>
          <w:u w:val="single"/>
        </w:rPr>
      </w:pPr>
    </w:p>
    <w:p w14:paraId="3EABF92B" w14:textId="314F4B6F" w:rsidR="005F3A70" w:rsidRPr="00815D99" w:rsidRDefault="005F3A70" w:rsidP="00374DA1">
      <w:pPr>
        <w:jc w:val="center"/>
        <w:rPr>
          <w:rFonts w:ascii="Trebuchet MS" w:hAnsi="Trebuchet MS"/>
          <w:b/>
          <w:u w:val="single"/>
        </w:rPr>
      </w:pPr>
    </w:p>
    <w:p w14:paraId="2A43BCDC" w14:textId="344257DF" w:rsidR="00C5320A" w:rsidRPr="00F30211" w:rsidRDefault="00F41AC8" w:rsidP="00F41AC8">
      <w:pPr>
        <w:jc w:val="center"/>
        <w:rPr>
          <w:rFonts w:ascii="Trebuchet MS" w:hAnsi="Trebuchet MS"/>
          <w:b/>
          <w:color w:val="0070C0"/>
          <w:u w:val="single"/>
        </w:rPr>
      </w:pPr>
      <w:r w:rsidRPr="00F30211">
        <w:rPr>
          <w:rFonts w:ascii="Trebuchet MS" w:hAnsi="Trebuchet MS"/>
          <w:b/>
          <w:color w:val="0070C0"/>
          <w:u w:val="single"/>
        </w:rPr>
        <w:lastRenderedPageBreak/>
        <w:t>Golden Rules</w:t>
      </w:r>
    </w:p>
    <w:p w14:paraId="15A95517" w14:textId="69DAE106" w:rsidR="00F43647" w:rsidRPr="00815D99" w:rsidRDefault="00F43647" w:rsidP="00F43647">
      <w:pPr>
        <w:rPr>
          <w:rFonts w:ascii="Trebuchet MS" w:hAnsi="Trebuchet MS"/>
        </w:rPr>
      </w:pPr>
      <w:r w:rsidRPr="00815D99">
        <w:rPr>
          <w:rFonts w:ascii="Trebuchet MS" w:hAnsi="Trebuchet MS"/>
        </w:rPr>
        <w:t>At Little Stars</w:t>
      </w:r>
      <w:r w:rsidR="00291E81">
        <w:rPr>
          <w:rFonts w:ascii="Trebuchet MS" w:hAnsi="Trebuchet MS"/>
        </w:rPr>
        <w:t>,</w:t>
      </w:r>
      <w:r w:rsidRPr="00815D99">
        <w:rPr>
          <w:rFonts w:ascii="Trebuchet MS" w:hAnsi="Trebuchet MS"/>
        </w:rPr>
        <w:t xml:space="preserve"> we support children in line with our ethos and values of the school.</w:t>
      </w:r>
    </w:p>
    <w:p w14:paraId="47569E60" w14:textId="4A101CF8" w:rsidR="00F43647" w:rsidRPr="00815D99" w:rsidRDefault="00F43647" w:rsidP="00F43647">
      <w:pPr>
        <w:rPr>
          <w:rFonts w:ascii="Trebuchet MS" w:hAnsi="Trebuchet MS"/>
        </w:rPr>
      </w:pPr>
      <w:r w:rsidRPr="00815D99">
        <w:rPr>
          <w:rFonts w:ascii="Trebuchet MS" w:hAnsi="Trebuchet MS"/>
        </w:rPr>
        <w:t>Here are our Golden Rules – these are taught through the Golden Rules stories and are used to support a positive ethos in our nurseries:</w:t>
      </w:r>
    </w:p>
    <w:p w14:paraId="6106B465" w14:textId="77777777" w:rsidR="00F43647" w:rsidRPr="00815D99" w:rsidRDefault="00F43647" w:rsidP="00F43647">
      <w:pPr>
        <w:spacing w:after="49"/>
        <w:ind w:left="106" w:right="5"/>
        <w:jc w:val="center"/>
        <w:rPr>
          <w:rFonts w:ascii="Trebuchet MS" w:hAnsi="Trebuchet MS"/>
        </w:rPr>
      </w:pPr>
      <w:r w:rsidRPr="00815D99">
        <w:rPr>
          <w:rFonts w:ascii="Trebuchet MS" w:hAnsi="Trebuchet MS"/>
          <w:b/>
        </w:rPr>
        <w:t xml:space="preserve">We are gentle </w:t>
      </w:r>
    </w:p>
    <w:p w14:paraId="594379A1" w14:textId="77777777" w:rsidR="00F43647" w:rsidRPr="00815D99" w:rsidRDefault="00F43647" w:rsidP="00F43647">
      <w:pPr>
        <w:spacing w:after="49"/>
        <w:ind w:left="105"/>
        <w:jc w:val="center"/>
        <w:rPr>
          <w:rFonts w:ascii="Trebuchet MS" w:hAnsi="Trebuchet MS"/>
        </w:rPr>
      </w:pPr>
      <w:r w:rsidRPr="00815D99">
        <w:rPr>
          <w:rFonts w:ascii="Trebuchet MS" w:hAnsi="Trebuchet MS"/>
        </w:rPr>
        <w:t xml:space="preserve">We don’t hurt others </w:t>
      </w:r>
    </w:p>
    <w:p w14:paraId="0C9E07C2" w14:textId="77777777" w:rsidR="00F43647" w:rsidRPr="00815D99" w:rsidRDefault="00F43647" w:rsidP="00F43647">
      <w:pPr>
        <w:spacing w:after="49"/>
        <w:ind w:left="106" w:right="5"/>
        <w:jc w:val="center"/>
        <w:rPr>
          <w:rFonts w:ascii="Trebuchet MS" w:hAnsi="Trebuchet MS"/>
        </w:rPr>
      </w:pPr>
      <w:r w:rsidRPr="00815D99">
        <w:rPr>
          <w:rFonts w:ascii="Trebuchet MS" w:hAnsi="Trebuchet MS"/>
          <w:b/>
        </w:rPr>
        <w:t xml:space="preserve">We are kind and helpful </w:t>
      </w:r>
    </w:p>
    <w:p w14:paraId="259C5107" w14:textId="32086292" w:rsidR="00F43647" w:rsidRPr="00815D99" w:rsidRDefault="00F43647" w:rsidP="00F43647">
      <w:pPr>
        <w:spacing w:after="48"/>
        <w:ind w:left="2999"/>
        <w:rPr>
          <w:rFonts w:ascii="Trebuchet MS" w:hAnsi="Trebuchet MS"/>
        </w:rPr>
      </w:pPr>
      <w:r w:rsidRPr="00815D99">
        <w:rPr>
          <w:rFonts w:ascii="Trebuchet MS" w:hAnsi="Trebuchet MS"/>
        </w:rPr>
        <w:t xml:space="preserve">            We don’t hurt anybody’s feelings </w:t>
      </w:r>
    </w:p>
    <w:p w14:paraId="78DD522E" w14:textId="77777777" w:rsidR="00F43647" w:rsidRPr="00815D99" w:rsidRDefault="00F43647" w:rsidP="00F43647">
      <w:pPr>
        <w:spacing w:after="49"/>
        <w:ind w:left="106" w:right="7"/>
        <w:jc w:val="center"/>
        <w:rPr>
          <w:rFonts w:ascii="Trebuchet MS" w:hAnsi="Trebuchet MS"/>
        </w:rPr>
      </w:pPr>
      <w:r w:rsidRPr="00815D99">
        <w:rPr>
          <w:rFonts w:ascii="Trebuchet MS" w:hAnsi="Trebuchet MS"/>
          <w:b/>
        </w:rPr>
        <w:t xml:space="preserve">We listen </w:t>
      </w:r>
    </w:p>
    <w:p w14:paraId="5DA6AA57" w14:textId="77777777" w:rsidR="00F43647" w:rsidRPr="00815D99" w:rsidRDefault="00F43647" w:rsidP="00F43647">
      <w:pPr>
        <w:spacing w:after="49"/>
        <w:ind w:left="105" w:right="3"/>
        <w:jc w:val="center"/>
        <w:rPr>
          <w:rFonts w:ascii="Trebuchet MS" w:hAnsi="Trebuchet MS"/>
        </w:rPr>
      </w:pPr>
      <w:r w:rsidRPr="00815D99">
        <w:rPr>
          <w:rFonts w:ascii="Trebuchet MS" w:hAnsi="Trebuchet MS"/>
        </w:rPr>
        <w:t xml:space="preserve">We don’t interrupt </w:t>
      </w:r>
    </w:p>
    <w:p w14:paraId="5DE1C0B8" w14:textId="77777777" w:rsidR="00F43647" w:rsidRPr="00815D99" w:rsidRDefault="00F43647" w:rsidP="00F43647">
      <w:pPr>
        <w:spacing w:after="49"/>
        <w:ind w:left="106" w:right="6"/>
        <w:jc w:val="center"/>
        <w:rPr>
          <w:rFonts w:ascii="Trebuchet MS" w:hAnsi="Trebuchet MS"/>
        </w:rPr>
      </w:pPr>
      <w:r w:rsidRPr="00815D99">
        <w:rPr>
          <w:rFonts w:ascii="Trebuchet MS" w:hAnsi="Trebuchet MS"/>
          <w:b/>
        </w:rPr>
        <w:t xml:space="preserve">We are honest </w:t>
      </w:r>
    </w:p>
    <w:p w14:paraId="38AB2903" w14:textId="77777777" w:rsidR="00F43647" w:rsidRPr="00815D99" w:rsidRDefault="00F43647" w:rsidP="00F43647">
      <w:pPr>
        <w:spacing w:after="49"/>
        <w:ind w:left="105" w:right="3"/>
        <w:jc w:val="center"/>
        <w:rPr>
          <w:rFonts w:ascii="Trebuchet MS" w:hAnsi="Trebuchet MS"/>
        </w:rPr>
      </w:pPr>
      <w:r w:rsidRPr="00815D99">
        <w:rPr>
          <w:rFonts w:ascii="Trebuchet MS" w:hAnsi="Trebuchet MS"/>
        </w:rPr>
        <w:t xml:space="preserve">We don’t cover up the truth </w:t>
      </w:r>
    </w:p>
    <w:p w14:paraId="19512D96" w14:textId="77777777" w:rsidR="00F43647" w:rsidRPr="00815D99" w:rsidRDefault="00F43647" w:rsidP="00F43647">
      <w:pPr>
        <w:spacing w:after="49"/>
        <w:ind w:left="106"/>
        <w:jc w:val="center"/>
        <w:rPr>
          <w:rFonts w:ascii="Trebuchet MS" w:hAnsi="Trebuchet MS"/>
        </w:rPr>
      </w:pPr>
      <w:r w:rsidRPr="00815D99">
        <w:rPr>
          <w:rFonts w:ascii="Trebuchet MS" w:hAnsi="Trebuchet MS"/>
          <w:b/>
        </w:rPr>
        <w:t xml:space="preserve">We work hard </w:t>
      </w:r>
    </w:p>
    <w:p w14:paraId="5A4E90A2" w14:textId="5F89E08E" w:rsidR="00F43647" w:rsidRPr="00815D99" w:rsidRDefault="00F43647" w:rsidP="00F43647">
      <w:pPr>
        <w:spacing w:after="48"/>
        <w:ind w:left="2496"/>
        <w:rPr>
          <w:rFonts w:ascii="Trebuchet MS" w:hAnsi="Trebuchet MS"/>
        </w:rPr>
      </w:pPr>
      <w:r w:rsidRPr="00815D99">
        <w:rPr>
          <w:rFonts w:ascii="Trebuchet MS" w:hAnsi="Trebuchet MS"/>
        </w:rPr>
        <w:t xml:space="preserve">                 We don’t waste our own or others’ time </w:t>
      </w:r>
    </w:p>
    <w:p w14:paraId="130F7916" w14:textId="477880FA" w:rsidR="00F43647" w:rsidRPr="00815D99" w:rsidRDefault="00F43647" w:rsidP="00815D99">
      <w:pPr>
        <w:spacing w:after="49"/>
        <w:ind w:left="106" w:right="11"/>
        <w:jc w:val="center"/>
        <w:rPr>
          <w:rFonts w:ascii="Trebuchet MS" w:hAnsi="Trebuchet MS"/>
        </w:rPr>
      </w:pPr>
      <w:r w:rsidRPr="00815D99">
        <w:rPr>
          <w:rFonts w:ascii="Trebuchet MS" w:hAnsi="Trebuchet MS"/>
          <w:b/>
        </w:rPr>
        <w:t>We look after property</w:t>
      </w:r>
    </w:p>
    <w:p w14:paraId="53A4F97D" w14:textId="4A310B2A" w:rsidR="00F43647" w:rsidRPr="00815D99" w:rsidRDefault="00F43647" w:rsidP="00F43647">
      <w:pPr>
        <w:spacing w:after="0"/>
        <w:ind w:left="2790"/>
        <w:rPr>
          <w:rFonts w:ascii="Trebuchet MS" w:hAnsi="Trebuchet MS"/>
        </w:rPr>
      </w:pPr>
      <w:r w:rsidRPr="00815D99">
        <w:rPr>
          <w:rFonts w:ascii="Trebuchet MS" w:hAnsi="Trebuchet MS"/>
        </w:rPr>
        <w:t xml:space="preserve">           We don’t waste or damage property </w:t>
      </w:r>
    </w:p>
    <w:p w14:paraId="01ED7FAE" w14:textId="403B1B0C" w:rsidR="00BD5ACC" w:rsidRPr="00815D99" w:rsidRDefault="00BD5ACC" w:rsidP="21DA9AFD">
      <w:pPr>
        <w:rPr>
          <w:rFonts w:ascii="Trebuchet MS" w:hAnsi="Trebuchet MS"/>
        </w:rPr>
      </w:pPr>
    </w:p>
    <w:p w14:paraId="4D17E3FB" w14:textId="139CD7DA" w:rsidR="000F7458" w:rsidRPr="00F30211" w:rsidRDefault="009B22C0" w:rsidP="00600931">
      <w:pPr>
        <w:jc w:val="center"/>
        <w:rPr>
          <w:rFonts w:ascii="Trebuchet MS" w:hAnsi="Trebuchet MS"/>
          <w:b/>
          <w:bCs/>
          <w:color w:val="0070C0"/>
          <w:u w:val="single"/>
        </w:rPr>
      </w:pPr>
      <w:r w:rsidRPr="00F30211">
        <w:rPr>
          <w:noProof/>
          <w:color w:val="0070C0"/>
        </w:rPr>
        <w:drawing>
          <wp:anchor distT="0" distB="0" distL="114300" distR="114300" simplePos="0" relativeHeight="251683328" behindDoc="0" locked="0" layoutInCell="1" allowOverlap="1" wp14:anchorId="18330E24" wp14:editId="48F34B23">
            <wp:simplePos x="0" y="0"/>
            <wp:positionH relativeFrom="margin">
              <wp:align>right</wp:align>
            </wp:positionH>
            <wp:positionV relativeFrom="paragraph">
              <wp:posOffset>384353</wp:posOffset>
            </wp:positionV>
            <wp:extent cx="2332990" cy="1555115"/>
            <wp:effectExtent l="0" t="0" r="0" b="6985"/>
            <wp:wrapThrough wrapText="bothSides">
              <wp:wrapPolygon edited="0">
                <wp:start x="0" y="0"/>
                <wp:lineTo x="0" y="21432"/>
                <wp:lineTo x="21341" y="21432"/>
                <wp:lineTo x="21341" y="0"/>
                <wp:lineTo x="0" y="0"/>
              </wp:wrapPolygon>
            </wp:wrapThrough>
            <wp:docPr id="6" name="Picture 6" descr="Growth Mindset for Young Learners | Cartoon brain,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wth Mindset for Young Learners | Cartoon brain, Vector illustrati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2990" cy="1555115"/>
                    </a:xfrm>
                    <a:prstGeom prst="rect">
                      <a:avLst/>
                    </a:prstGeom>
                    <a:noFill/>
                    <a:ln>
                      <a:noFill/>
                    </a:ln>
                  </pic:spPr>
                </pic:pic>
              </a:graphicData>
            </a:graphic>
          </wp:anchor>
        </w:drawing>
      </w:r>
      <w:r w:rsidR="000F7458" w:rsidRPr="00F30211">
        <w:rPr>
          <w:rFonts w:ascii="Trebuchet MS" w:hAnsi="Trebuchet MS"/>
          <w:b/>
          <w:bCs/>
          <w:color w:val="0070C0"/>
          <w:u w:val="single"/>
        </w:rPr>
        <w:t>Growth Mindset</w:t>
      </w:r>
    </w:p>
    <w:p w14:paraId="44AE60EE" w14:textId="1CF4C309" w:rsidR="000F7458" w:rsidRPr="00815D99" w:rsidRDefault="00600931" w:rsidP="21DA9AFD">
      <w:pPr>
        <w:rPr>
          <w:rFonts w:ascii="Trebuchet MS" w:hAnsi="Trebuchet MS"/>
        </w:rPr>
      </w:pPr>
      <w:r w:rsidRPr="00815D99">
        <w:rPr>
          <w:rFonts w:ascii="Trebuchet MS" w:hAnsi="Trebuchet MS"/>
        </w:rPr>
        <w:t>We use the Characteristics of Effective Learning from the EYFS Statutory Guidance to teach and encourage G</w:t>
      </w:r>
      <w:r w:rsidR="000F7458" w:rsidRPr="00815D99">
        <w:rPr>
          <w:rFonts w:ascii="Trebuchet MS" w:hAnsi="Trebuchet MS"/>
        </w:rPr>
        <w:t xml:space="preserve">rowth </w:t>
      </w:r>
      <w:r w:rsidRPr="00815D99">
        <w:rPr>
          <w:rFonts w:ascii="Trebuchet MS" w:hAnsi="Trebuchet MS"/>
        </w:rPr>
        <w:t>M</w:t>
      </w:r>
      <w:r w:rsidR="000F7458" w:rsidRPr="00815D99">
        <w:rPr>
          <w:rFonts w:ascii="Trebuchet MS" w:hAnsi="Trebuchet MS"/>
        </w:rPr>
        <w:t xml:space="preserve">indset </w:t>
      </w:r>
      <w:r w:rsidRPr="00815D99">
        <w:rPr>
          <w:rFonts w:ascii="Trebuchet MS" w:hAnsi="Trebuchet MS"/>
        </w:rPr>
        <w:t>T</w:t>
      </w:r>
      <w:r w:rsidR="000F7458" w:rsidRPr="00815D99">
        <w:rPr>
          <w:rFonts w:ascii="Trebuchet MS" w:hAnsi="Trebuchet MS"/>
        </w:rPr>
        <w:t>hinking</w:t>
      </w:r>
      <w:r w:rsidRPr="00815D99">
        <w:rPr>
          <w:rFonts w:ascii="Trebuchet MS" w:hAnsi="Trebuchet MS"/>
        </w:rPr>
        <w:t>. Growth Mindset Thinking</w:t>
      </w:r>
      <w:r w:rsidR="000F7458" w:rsidRPr="00815D99">
        <w:rPr>
          <w:rFonts w:ascii="Trebuchet MS" w:hAnsi="Trebuchet MS"/>
        </w:rPr>
        <w:t xml:space="preserve"> can result in:</w:t>
      </w:r>
    </w:p>
    <w:p w14:paraId="224F93AF" w14:textId="4029A3A4" w:rsidR="000F7458" w:rsidRPr="00815D99" w:rsidRDefault="000F7458" w:rsidP="21DA9AFD">
      <w:pPr>
        <w:rPr>
          <w:rFonts w:ascii="Trebuchet MS" w:hAnsi="Trebuchet MS"/>
        </w:rPr>
      </w:pPr>
      <w:r w:rsidRPr="00815D99">
        <w:rPr>
          <w:rFonts w:ascii="Trebuchet MS" w:hAnsi="Trebuchet MS"/>
        </w:rPr>
        <w:t xml:space="preserve">● A love for learning and self-improvement </w:t>
      </w:r>
    </w:p>
    <w:p w14:paraId="1C6DC7E1" w14:textId="6BBCA841" w:rsidR="000F7458" w:rsidRPr="00815D99" w:rsidRDefault="000F7458" w:rsidP="21DA9AFD">
      <w:pPr>
        <w:rPr>
          <w:rFonts w:ascii="Trebuchet MS" w:hAnsi="Trebuchet MS"/>
        </w:rPr>
      </w:pPr>
      <w:r w:rsidRPr="00815D99">
        <w:rPr>
          <w:rFonts w:ascii="Trebuchet MS" w:hAnsi="Trebuchet MS"/>
        </w:rPr>
        <w:t xml:space="preserve">● A willingness to work for positive results </w:t>
      </w:r>
    </w:p>
    <w:p w14:paraId="392648AA" w14:textId="0E812B8B" w:rsidR="000F7458" w:rsidRPr="00815D99" w:rsidRDefault="000F7458" w:rsidP="21DA9AFD">
      <w:pPr>
        <w:rPr>
          <w:rFonts w:ascii="Trebuchet MS" w:hAnsi="Trebuchet MS"/>
        </w:rPr>
      </w:pPr>
      <w:r w:rsidRPr="00815D99">
        <w:rPr>
          <w:rFonts w:ascii="Trebuchet MS" w:hAnsi="Trebuchet MS"/>
        </w:rPr>
        <w:t xml:space="preserve">● A desire to take on new challenges </w:t>
      </w:r>
    </w:p>
    <w:p w14:paraId="041F5CAB" w14:textId="33670E50" w:rsidR="000F7458" w:rsidRPr="00815D99" w:rsidRDefault="000F7458" w:rsidP="21DA9AFD">
      <w:pPr>
        <w:rPr>
          <w:rFonts w:ascii="Trebuchet MS" w:hAnsi="Trebuchet MS"/>
        </w:rPr>
      </w:pPr>
      <w:r w:rsidRPr="00815D99">
        <w:rPr>
          <w:rFonts w:ascii="Trebuchet MS" w:hAnsi="Trebuchet MS"/>
        </w:rPr>
        <w:t xml:space="preserve">● The ability to learn from mistakes </w:t>
      </w:r>
    </w:p>
    <w:p w14:paraId="321AC92A" w14:textId="77777777" w:rsidR="000F7458" w:rsidRPr="00815D99" w:rsidRDefault="000F7458" w:rsidP="21DA9AFD">
      <w:pPr>
        <w:rPr>
          <w:rFonts w:ascii="Trebuchet MS" w:hAnsi="Trebuchet MS"/>
        </w:rPr>
      </w:pPr>
      <w:r w:rsidRPr="00815D99">
        <w:rPr>
          <w:rFonts w:ascii="Trebuchet MS" w:hAnsi="Trebuchet MS"/>
        </w:rPr>
        <w:t xml:space="preserve">● Emotional resilience </w:t>
      </w:r>
    </w:p>
    <w:p w14:paraId="5DCA48EC" w14:textId="77777777" w:rsidR="000F7458" w:rsidRPr="00815D99" w:rsidRDefault="000F7458" w:rsidP="21DA9AFD">
      <w:pPr>
        <w:rPr>
          <w:rFonts w:ascii="Trebuchet MS" w:hAnsi="Trebuchet MS"/>
        </w:rPr>
      </w:pPr>
      <w:r w:rsidRPr="00815D99">
        <w:rPr>
          <w:rFonts w:ascii="Trebuchet MS" w:hAnsi="Trebuchet MS"/>
        </w:rPr>
        <w:t>● Self-motivation</w:t>
      </w:r>
    </w:p>
    <w:p w14:paraId="3F4C2D89" w14:textId="0CF78DF5" w:rsidR="000F7458" w:rsidRPr="00815D99" w:rsidRDefault="000F7458" w:rsidP="21DA9AFD">
      <w:pPr>
        <w:rPr>
          <w:rFonts w:ascii="Trebuchet MS" w:hAnsi="Trebuchet MS"/>
        </w:rPr>
      </w:pPr>
      <w:r w:rsidRPr="00815D99">
        <w:rPr>
          <w:rFonts w:ascii="Trebuchet MS" w:hAnsi="Trebuchet MS"/>
        </w:rPr>
        <w:t>In Nursery</w:t>
      </w:r>
      <w:r w:rsidR="00291E81">
        <w:rPr>
          <w:rFonts w:ascii="Trebuchet MS" w:hAnsi="Trebuchet MS"/>
        </w:rPr>
        <w:t>,</w:t>
      </w:r>
      <w:r w:rsidRPr="00815D99">
        <w:rPr>
          <w:rFonts w:ascii="Trebuchet MS" w:hAnsi="Trebuchet MS"/>
        </w:rPr>
        <w:t xml:space="preserve"> we encourage children to take on new challenges, to keep practising and not give up when they find something challenging. We praise their effort and share their achievements. </w:t>
      </w:r>
    </w:p>
    <w:p w14:paraId="73525632" w14:textId="2212B7FE" w:rsidR="00815D99" w:rsidRPr="00815D99" w:rsidRDefault="00815D99" w:rsidP="00105DC8">
      <w:pPr>
        <w:jc w:val="center"/>
        <w:rPr>
          <w:rFonts w:ascii="Trebuchet MS" w:eastAsia="Century Gothic" w:hAnsi="Trebuchet MS" w:cs="Century Gothic"/>
          <w:b/>
          <w:bCs/>
          <w:u w:val="single"/>
        </w:rPr>
      </w:pPr>
    </w:p>
    <w:p w14:paraId="29E70855" w14:textId="18C20C34" w:rsidR="0060570F" w:rsidRPr="00F30211" w:rsidRDefault="00D26BF4" w:rsidP="0060570F">
      <w:pPr>
        <w:jc w:val="center"/>
        <w:rPr>
          <w:rFonts w:ascii="Trebuchet MS" w:eastAsia="Century Gothic" w:hAnsi="Trebuchet MS" w:cs="Century Gothic"/>
          <w:b/>
          <w:bCs/>
          <w:color w:val="0070C0"/>
          <w:u w:val="single"/>
        </w:rPr>
      </w:pPr>
      <w:r w:rsidRPr="00F30211">
        <w:rPr>
          <w:rFonts w:ascii="Trebuchet MS" w:eastAsia="Century Gothic" w:hAnsi="Trebuchet MS" w:cs="Century Gothic"/>
          <w:b/>
          <w:bCs/>
          <w:color w:val="0070C0"/>
          <w:u w:val="single"/>
        </w:rPr>
        <w:t xml:space="preserve">Our Values </w:t>
      </w:r>
    </w:p>
    <w:p w14:paraId="6902E0C9" w14:textId="675ADA97" w:rsidR="00A04605" w:rsidRPr="00A04605" w:rsidRDefault="0060570F" w:rsidP="0060570F">
      <w:pPr>
        <w:ind w:left="1080" w:firstLine="360"/>
        <w:rPr>
          <w:rFonts w:ascii="Century Gothic" w:hAnsi="Century Gothic" w:cs="Arial"/>
          <w:bCs/>
          <w:noProof/>
          <w:sz w:val="36"/>
          <w:szCs w:val="36"/>
        </w:rPr>
      </w:pPr>
      <w:r>
        <w:rPr>
          <w:noProof/>
        </w:rPr>
        <w:drawing>
          <wp:anchor distT="0" distB="0" distL="114300" distR="114300" simplePos="0" relativeHeight="251672064" behindDoc="0" locked="0" layoutInCell="1" allowOverlap="1" wp14:anchorId="3434E357" wp14:editId="25765AEA">
            <wp:simplePos x="0" y="0"/>
            <wp:positionH relativeFrom="margin">
              <wp:posOffset>3207385</wp:posOffset>
            </wp:positionH>
            <wp:positionV relativeFrom="paragraph">
              <wp:posOffset>7620</wp:posOffset>
            </wp:positionV>
            <wp:extent cx="3390900" cy="2145030"/>
            <wp:effectExtent l="0" t="0" r="0" b="7620"/>
            <wp:wrapNone/>
            <wp:docPr id="1266755432" name="Picture 1" descr="A yellow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55432" name="Picture 1" descr="A yellow rectangular object with white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0900" cy="2145030"/>
                    </a:xfrm>
                    <a:prstGeom prst="rect">
                      <a:avLst/>
                    </a:prstGeom>
                  </pic:spPr>
                </pic:pic>
              </a:graphicData>
            </a:graphic>
          </wp:anchor>
        </w:drawing>
      </w:r>
      <w:r w:rsidR="00A04605" w:rsidRPr="00A04605">
        <w:rPr>
          <w:rFonts w:ascii="Century Gothic" w:hAnsi="Century Gothic" w:cs="Arial"/>
          <w:b/>
          <w:bCs/>
          <w:noProof/>
          <w:color w:val="0070C0"/>
          <w:sz w:val="36"/>
          <w:szCs w:val="36"/>
        </w:rPr>
        <w:t>D</w:t>
      </w:r>
      <w:r w:rsidR="00A04605" w:rsidRPr="00A04605">
        <w:rPr>
          <w:rFonts w:ascii="Century Gothic" w:hAnsi="Century Gothic" w:cs="Arial"/>
          <w:b/>
          <w:bCs/>
          <w:noProof/>
          <w:sz w:val="36"/>
          <w:szCs w:val="36"/>
        </w:rPr>
        <w:t>etermination</w:t>
      </w:r>
    </w:p>
    <w:p w14:paraId="2E767BA0" w14:textId="5AD770D2" w:rsidR="00A04605" w:rsidRPr="00A04605" w:rsidRDefault="00A04605" w:rsidP="0060570F">
      <w:pPr>
        <w:ind w:left="720" w:firstLine="720"/>
        <w:rPr>
          <w:rFonts w:ascii="Century Gothic" w:hAnsi="Century Gothic" w:cs="Arial"/>
          <w:bCs/>
          <w:noProof/>
          <w:sz w:val="36"/>
          <w:szCs w:val="36"/>
        </w:rPr>
      </w:pPr>
      <w:r w:rsidRPr="00A04605">
        <w:rPr>
          <w:rFonts w:ascii="Century Gothic" w:hAnsi="Century Gothic" w:cs="Arial"/>
          <w:b/>
          <w:bCs/>
          <w:noProof/>
          <w:color w:val="0070C0"/>
          <w:sz w:val="36"/>
          <w:szCs w:val="36"/>
        </w:rPr>
        <w:t>R</w:t>
      </w:r>
      <w:r w:rsidRPr="00A04605">
        <w:rPr>
          <w:rFonts w:ascii="Century Gothic" w:hAnsi="Century Gothic" w:cs="Arial"/>
          <w:b/>
          <w:bCs/>
          <w:noProof/>
          <w:sz w:val="36"/>
          <w:szCs w:val="36"/>
        </w:rPr>
        <w:t>eadiness</w:t>
      </w:r>
    </w:p>
    <w:p w14:paraId="12718597" w14:textId="77777777" w:rsidR="00A04605" w:rsidRPr="00A04605" w:rsidRDefault="00A04605" w:rsidP="0060570F">
      <w:pPr>
        <w:ind w:left="1440"/>
        <w:rPr>
          <w:rFonts w:ascii="Century Gothic" w:hAnsi="Century Gothic" w:cs="Arial"/>
          <w:bCs/>
          <w:noProof/>
          <w:sz w:val="36"/>
          <w:szCs w:val="36"/>
        </w:rPr>
      </w:pPr>
      <w:r w:rsidRPr="00A04605">
        <w:rPr>
          <w:rFonts w:ascii="Century Gothic" w:hAnsi="Century Gothic" w:cs="Arial"/>
          <w:b/>
          <w:bCs/>
          <w:noProof/>
          <w:color w:val="0070C0"/>
          <w:sz w:val="36"/>
          <w:szCs w:val="36"/>
        </w:rPr>
        <w:t>I</w:t>
      </w:r>
      <w:r w:rsidRPr="00A04605">
        <w:rPr>
          <w:rFonts w:ascii="Century Gothic" w:hAnsi="Century Gothic" w:cs="Arial"/>
          <w:b/>
          <w:bCs/>
          <w:noProof/>
          <w:sz w:val="36"/>
          <w:szCs w:val="36"/>
        </w:rPr>
        <w:t>ntegrity</w:t>
      </w:r>
    </w:p>
    <w:p w14:paraId="281EAAE1" w14:textId="77777777" w:rsidR="00A04605" w:rsidRPr="00A04605" w:rsidRDefault="00A04605" w:rsidP="0060570F">
      <w:pPr>
        <w:ind w:left="720" w:firstLine="720"/>
        <w:rPr>
          <w:rFonts w:ascii="Century Gothic" w:hAnsi="Century Gothic" w:cs="Arial"/>
          <w:bCs/>
          <w:noProof/>
          <w:sz w:val="36"/>
          <w:szCs w:val="36"/>
        </w:rPr>
      </w:pPr>
      <w:r w:rsidRPr="00A04605">
        <w:rPr>
          <w:rFonts w:ascii="Century Gothic" w:hAnsi="Century Gothic" w:cs="Arial"/>
          <w:b/>
          <w:bCs/>
          <w:noProof/>
          <w:color w:val="0070C0"/>
          <w:sz w:val="36"/>
          <w:szCs w:val="36"/>
        </w:rPr>
        <w:t>V</w:t>
      </w:r>
      <w:r w:rsidRPr="00A04605">
        <w:rPr>
          <w:rFonts w:ascii="Century Gothic" w:hAnsi="Century Gothic" w:cs="Arial"/>
          <w:b/>
          <w:bCs/>
          <w:noProof/>
          <w:sz w:val="36"/>
          <w:szCs w:val="36"/>
        </w:rPr>
        <w:t>ersatility</w:t>
      </w:r>
    </w:p>
    <w:p w14:paraId="3B8E35FB" w14:textId="77777777" w:rsidR="00A04605" w:rsidRPr="00A04605" w:rsidRDefault="00A04605" w:rsidP="0060570F">
      <w:pPr>
        <w:ind w:left="720" w:firstLine="720"/>
        <w:rPr>
          <w:rFonts w:ascii="Century Gothic" w:hAnsi="Century Gothic" w:cs="Arial"/>
          <w:bCs/>
          <w:noProof/>
          <w:sz w:val="36"/>
          <w:szCs w:val="36"/>
        </w:rPr>
      </w:pPr>
      <w:r w:rsidRPr="00A04605">
        <w:rPr>
          <w:rFonts w:ascii="Century Gothic" w:hAnsi="Century Gothic" w:cs="Arial"/>
          <w:b/>
          <w:bCs/>
          <w:noProof/>
          <w:color w:val="0070C0"/>
          <w:sz w:val="36"/>
          <w:szCs w:val="36"/>
        </w:rPr>
        <w:t>E</w:t>
      </w:r>
      <w:r w:rsidRPr="00A04605">
        <w:rPr>
          <w:rFonts w:ascii="Century Gothic" w:hAnsi="Century Gothic" w:cs="Arial"/>
          <w:b/>
          <w:bCs/>
          <w:noProof/>
          <w:sz w:val="36"/>
          <w:szCs w:val="36"/>
        </w:rPr>
        <w:t>mpathy</w:t>
      </w:r>
    </w:p>
    <w:p w14:paraId="3E8AAFF9" w14:textId="09AA9912" w:rsidR="00D26BF4" w:rsidRDefault="00D26BF4" w:rsidP="00D26BF4">
      <w:pPr>
        <w:rPr>
          <w:rFonts w:ascii="Century Gothic" w:hAnsi="Century Gothic" w:cs="Arial"/>
          <w:bCs/>
          <w:noProof/>
        </w:rPr>
      </w:pPr>
    </w:p>
    <w:p w14:paraId="70093E5C" w14:textId="511CE7A3" w:rsidR="00546B2B" w:rsidRPr="00F30211" w:rsidRDefault="00A15A4A" w:rsidP="0060570F">
      <w:pPr>
        <w:jc w:val="center"/>
        <w:rPr>
          <w:rFonts w:ascii="Trebuchet MS" w:eastAsia="Century Gothic" w:hAnsi="Trebuchet MS" w:cs="Century Gothic"/>
          <w:b/>
          <w:bCs/>
          <w:color w:val="0070C0"/>
          <w:u w:val="single"/>
        </w:rPr>
      </w:pPr>
      <w:r w:rsidRPr="00F30211">
        <w:rPr>
          <w:rFonts w:ascii="Trebuchet MS" w:eastAsia="Century Gothic" w:hAnsi="Trebuchet MS" w:cs="Century Gothic"/>
          <w:b/>
          <w:bCs/>
          <w:color w:val="0070C0"/>
          <w:u w:val="single"/>
        </w:rPr>
        <w:t>Show and Tell</w:t>
      </w:r>
    </w:p>
    <w:p w14:paraId="06A02820" w14:textId="7A9F118E" w:rsidR="00815D99" w:rsidRDefault="00A15A4A" w:rsidP="007046EE">
      <w:pPr>
        <w:rPr>
          <w:rFonts w:ascii="Trebuchet MS" w:eastAsia="Century Gothic" w:hAnsi="Trebuchet MS" w:cs="Century Gothic"/>
        </w:rPr>
      </w:pPr>
      <w:r w:rsidRPr="00815D99">
        <w:rPr>
          <w:rFonts w:ascii="Trebuchet MS" w:eastAsia="Century Gothic" w:hAnsi="Trebuchet MS" w:cs="Century Gothic"/>
        </w:rPr>
        <w:t xml:space="preserve">All children have the opportunity to bring home the ‘Marvellous Me’ bag; they can put up to 5 items into the bag which they then talk about with the class. Items might include their favourite story book, a photo of their pet or family, a favourite toy, a special </w:t>
      </w:r>
      <w:r w:rsidR="0060570F" w:rsidRPr="00815D99">
        <w:rPr>
          <w:rFonts w:ascii="Trebuchet MS" w:eastAsia="Century Gothic" w:hAnsi="Trebuchet MS" w:cs="Century Gothic"/>
        </w:rPr>
        <w:t>moment</w:t>
      </w:r>
      <w:r w:rsidRPr="00815D99">
        <w:rPr>
          <w:rFonts w:ascii="Trebuchet MS" w:eastAsia="Century Gothic" w:hAnsi="Trebuchet MS" w:cs="Century Gothic"/>
        </w:rPr>
        <w:t xml:space="preserve"> from a day out, etc. Toys should not be brought to school on other occasions as they can be easily lost or broken.</w:t>
      </w:r>
    </w:p>
    <w:p w14:paraId="73779118" w14:textId="77777777" w:rsidR="007046EE" w:rsidRPr="007046EE" w:rsidRDefault="007046EE" w:rsidP="007046EE">
      <w:pPr>
        <w:rPr>
          <w:rFonts w:ascii="Trebuchet MS" w:eastAsia="Century Gothic" w:hAnsi="Trebuchet MS" w:cs="Century Gothic"/>
        </w:rPr>
      </w:pPr>
    </w:p>
    <w:p w14:paraId="63A33E4B" w14:textId="19705CAD" w:rsidR="002248B8" w:rsidRPr="00F30211" w:rsidRDefault="008B469A" w:rsidP="00105DC8">
      <w:pPr>
        <w:jc w:val="center"/>
        <w:rPr>
          <w:rFonts w:ascii="Trebuchet MS" w:eastAsia="Century Gothic" w:hAnsi="Trebuchet MS" w:cs="Century Gothic"/>
          <w:color w:val="0070C0"/>
        </w:rPr>
      </w:pPr>
      <w:r w:rsidRPr="00F30211">
        <w:rPr>
          <w:rFonts w:ascii="Trebuchet MS" w:eastAsia="Century Gothic" w:hAnsi="Trebuchet MS" w:cs="Century Gothic"/>
          <w:b/>
          <w:bCs/>
          <w:color w:val="0070C0"/>
          <w:u w:val="single"/>
        </w:rPr>
        <w:t xml:space="preserve">Working </w:t>
      </w:r>
      <w:r w:rsidR="006526B4" w:rsidRPr="00F30211">
        <w:rPr>
          <w:rFonts w:ascii="Trebuchet MS" w:eastAsia="Century Gothic" w:hAnsi="Trebuchet MS" w:cs="Century Gothic"/>
          <w:b/>
          <w:bCs/>
          <w:color w:val="0070C0"/>
          <w:u w:val="single"/>
        </w:rPr>
        <w:t>in part</w:t>
      </w:r>
      <w:r w:rsidR="002248B8" w:rsidRPr="00F30211">
        <w:rPr>
          <w:rFonts w:ascii="Trebuchet MS" w:eastAsia="Century Gothic" w:hAnsi="Trebuchet MS" w:cs="Century Gothic"/>
          <w:b/>
          <w:bCs/>
          <w:color w:val="0070C0"/>
          <w:u w:val="single"/>
        </w:rPr>
        <w:t>ne</w:t>
      </w:r>
      <w:r w:rsidR="006526B4" w:rsidRPr="00F30211">
        <w:rPr>
          <w:rFonts w:ascii="Trebuchet MS" w:eastAsia="Century Gothic" w:hAnsi="Trebuchet MS" w:cs="Century Gothic"/>
          <w:b/>
          <w:bCs/>
          <w:color w:val="0070C0"/>
          <w:u w:val="single"/>
        </w:rPr>
        <w:t>rship</w:t>
      </w:r>
    </w:p>
    <w:p w14:paraId="537B4685" w14:textId="6922381A" w:rsidR="008B469A" w:rsidRPr="00815D99" w:rsidRDefault="0016071F" w:rsidP="21DA9AFD">
      <w:pPr>
        <w:jc w:val="center"/>
        <w:rPr>
          <w:rFonts w:ascii="Trebuchet MS" w:eastAsia="Century Gothic" w:hAnsi="Trebuchet MS" w:cs="Century Gothic"/>
          <w:color w:val="0B0C0C"/>
          <w:shd w:val="clear" w:color="auto" w:fill="FFFFFF"/>
        </w:rPr>
      </w:pPr>
      <w:r w:rsidRPr="00815D99">
        <w:rPr>
          <w:rFonts w:ascii="Trebuchet MS" w:hAnsi="Trebuchet MS"/>
          <w:noProof/>
        </w:rPr>
        <w:drawing>
          <wp:anchor distT="0" distB="0" distL="114300" distR="114300" simplePos="0" relativeHeight="251684352" behindDoc="0" locked="0" layoutInCell="1" allowOverlap="1" wp14:anchorId="6DACE1A8" wp14:editId="4351CB16">
            <wp:simplePos x="0" y="0"/>
            <wp:positionH relativeFrom="column">
              <wp:posOffset>5343246</wp:posOffset>
            </wp:positionH>
            <wp:positionV relativeFrom="paragraph">
              <wp:posOffset>9118</wp:posOffset>
            </wp:positionV>
            <wp:extent cx="1517015" cy="2124075"/>
            <wp:effectExtent l="0" t="0" r="6985" b="9525"/>
            <wp:wrapThrough wrapText="bothSides">
              <wp:wrapPolygon edited="0">
                <wp:start x="0" y="0"/>
                <wp:lineTo x="0" y="21503"/>
                <wp:lineTo x="21428" y="21503"/>
                <wp:lineTo x="21428" y="0"/>
                <wp:lineTo x="0" y="0"/>
              </wp:wrapPolygon>
            </wp:wrapThrough>
            <wp:docPr id="2021627544" name="Picture 202162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517015" cy="2124075"/>
                    </a:xfrm>
                    <a:prstGeom prst="rect">
                      <a:avLst/>
                    </a:prstGeom>
                  </pic:spPr>
                </pic:pic>
              </a:graphicData>
            </a:graphic>
          </wp:anchor>
        </w:drawing>
      </w:r>
      <w:r w:rsidR="00DD6DEB" w:rsidRPr="00815D99">
        <w:rPr>
          <w:rFonts w:ascii="Trebuchet MS" w:eastAsia="Century Gothic" w:hAnsi="Trebuchet MS" w:cs="Century Gothic"/>
          <w:color w:val="0B0C0C"/>
          <w:shd w:val="clear" w:color="auto" w:fill="FFFFFF"/>
        </w:rPr>
        <w:t xml:space="preserve">Research shows that involving parents and carers in their children’s learning is the most important factor in enabling children to do well. </w:t>
      </w:r>
      <w:r w:rsidR="00945CE7" w:rsidRPr="00815D99">
        <w:rPr>
          <w:rFonts w:ascii="Trebuchet MS" w:eastAsia="Century Gothic" w:hAnsi="Trebuchet MS" w:cs="Century Gothic"/>
          <w:color w:val="0B0C0C"/>
          <w:shd w:val="clear" w:color="auto" w:fill="FFFFFF"/>
        </w:rPr>
        <w:t>In EYF</w:t>
      </w:r>
      <w:r w:rsidR="0DAA79C4" w:rsidRPr="00815D99">
        <w:rPr>
          <w:rFonts w:ascii="Trebuchet MS" w:eastAsia="Century Gothic" w:hAnsi="Trebuchet MS" w:cs="Century Gothic"/>
          <w:color w:val="0B0C0C"/>
          <w:shd w:val="clear" w:color="auto" w:fill="FFFFFF"/>
        </w:rPr>
        <w:t>S</w:t>
      </w:r>
      <w:r w:rsidR="00945CE7" w:rsidRPr="00815D99">
        <w:rPr>
          <w:rFonts w:ascii="Trebuchet MS" w:eastAsia="Century Gothic" w:hAnsi="Trebuchet MS" w:cs="Century Gothic"/>
          <w:color w:val="0B0C0C"/>
          <w:shd w:val="clear" w:color="auto" w:fill="FFFFFF"/>
        </w:rPr>
        <w:t xml:space="preserve"> we like t</w:t>
      </w:r>
      <w:r w:rsidR="005F461B" w:rsidRPr="00815D99">
        <w:rPr>
          <w:rFonts w:ascii="Trebuchet MS" w:eastAsia="Century Gothic" w:hAnsi="Trebuchet MS" w:cs="Century Gothic"/>
          <w:color w:val="0B0C0C"/>
          <w:shd w:val="clear" w:color="auto" w:fill="FFFFFF"/>
        </w:rPr>
        <w:t>o</w:t>
      </w:r>
      <w:r w:rsidR="00945CE7" w:rsidRPr="00815D99">
        <w:rPr>
          <w:rFonts w:ascii="Trebuchet MS" w:eastAsia="Century Gothic" w:hAnsi="Trebuchet MS" w:cs="Century Gothic"/>
          <w:color w:val="0B0C0C"/>
          <w:shd w:val="clear" w:color="auto" w:fill="FFFFFF"/>
        </w:rPr>
        <w:t xml:space="preserve"> build positive relationships with </w:t>
      </w:r>
      <w:r w:rsidR="7BDF4929" w:rsidRPr="00815D99">
        <w:rPr>
          <w:rFonts w:ascii="Trebuchet MS" w:eastAsia="Century Gothic" w:hAnsi="Trebuchet MS" w:cs="Century Gothic"/>
          <w:color w:val="0B0C0C"/>
          <w:shd w:val="clear" w:color="auto" w:fill="FFFFFF"/>
        </w:rPr>
        <w:t>all</w:t>
      </w:r>
      <w:r w:rsidR="00945CE7" w:rsidRPr="00815D99">
        <w:rPr>
          <w:rFonts w:ascii="Trebuchet MS" w:eastAsia="Century Gothic" w:hAnsi="Trebuchet MS" w:cs="Century Gothic"/>
          <w:color w:val="0B0C0C"/>
          <w:shd w:val="clear" w:color="auto" w:fill="FFFFFF"/>
        </w:rPr>
        <w:t xml:space="preserve"> our families</w:t>
      </w:r>
      <w:r w:rsidR="00E60B5D" w:rsidRPr="00815D99">
        <w:rPr>
          <w:rFonts w:ascii="Trebuchet MS" w:eastAsia="Century Gothic" w:hAnsi="Trebuchet MS" w:cs="Century Gothic"/>
          <w:color w:val="0B0C0C"/>
          <w:shd w:val="clear" w:color="auto" w:fill="FFFFFF"/>
        </w:rPr>
        <w:t xml:space="preserve"> to ensure </w:t>
      </w:r>
      <w:r w:rsidR="1B176424" w:rsidRPr="00815D99">
        <w:rPr>
          <w:rFonts w:ascii="Trebuchet MS" w:eastAsia="Century Gothic" w:hAnsi="Trebuchet MS" w:cs="Century Gothic"/>
          <w:color w:val="0B0C0C"/>
          <w:shd w:val="clear" w:color="auto" w:fill="FFFFFF"/>
        </w:rPr>
        <w:t>th</w:t>
      </w:r>
      <w:r w:rsidR="00E60B5D" w:rsidRPr="00815D99">
        <w:rPr>
          <w:rFonts w:ascii="Trebuchet MS" w:eastAsia="Century Gothic" w:hAnsi="Trebuchet MS" w:cs="Century Gothic"/>
          <w:color w:val="0B0C0C"/>
          <w:shd w:val="clear" w:color="auto" w:fill="FFFFFF"/>
        </w:rPr>
        <w:t xml:space="preserve">e </w:t>
      </w:r>
      <w:r w:rsidR="329578CE" w:rsidRPr="00815D99">
        <w:rPr>
          <w:rFonts w:ascii="Trebuchet MS" w:eastAsia="Century Gothic" w:hAnsi="Trebuchet MS" w:cs="Century Gothic"/>
          <w:color w:val="0B0C0C"/>
          <w:shd w:val="clear" w:color="auto" w:fill="FFFFFF"/>
        </w:rPr>
        <w:t xml:space="preserve">best </w:t>
      </w:r>
      <w:r w:rsidR="00E60B5D" w:rsidRPr="00815D99">
        <w:rPr>
          <w:rFonts w:ascii="Trebuchet MS" w:eastAsia="Century Gothic" w:hAnsi="Trebuchet MS" w:cs="Century Gothic"/>
          <w:color w:val="0B0C0C"/>
          <w:shd w:val="clear" w:color="auto" w:fill="FFFFFF"/>
        </w:rPr>
        <w:t xml:space="preserve">start </w:t>
      </w:r>
      <w:r w:rsidR="13F7D978" w:rsidRPr="00815D99">
        <w:rPr>
          <w:rFonts w:ascii="Trebuchet MS" w:eastAsia="Century Gothic" w:hAnsi="Trebuchet MS" w:cs="Century Gothic"/>
          <w:color w:val="0B0C0C"/>
          <w:shd w:val="clear" w:color="auto" w:fill="FFFFFF"/>
        </w:rPr>
        <w:t xml:space="preserve">to </w:t>
      </w:r>
      <w:r w:rsidR="00E60B5D" w:rsidRPr="00815D99">
        <w:rPr>
          <w:rFonts w:ascii="Trebuchet MS" w:eastAsia="Century Gothic" w:hAnsi="Trebuchet MS" w:cs="Century Gothic"/>
          <w:color w:val="0B0C0C"/>
          <w:shd w:val="clear" w:color="auto" w:fill="FFFFFF"/>
        </w:rPr>
        <w:t>our children’s journey in school.</w:t>
      </w:r>
      <w:r w:rsidR="008B469A" w:rsidRPr="00815D99">
        <w:rPr>
          <w:rFonts w:ascii="Trebuchet MS" w:eastAsia="Century Gothic" w:hAnsi="Trebuchet MS" w:cs="Century Gothic"/>
        </w:rPr>
        <w:t xml:space="preserve"> </w:t>
      </w:r>
      <w:r w:rsidR="00105DC8" w:rsidRPr="00815D99">
        <w:rPr>
          <w:rFonts w:ascii="Trebuchet MS" w:eastAsia="Century Gothic" w:hAnsi="Trebuchet MS" w:cs="Century Gothic"/>
        </w:rPr>
        <w:t xml:space="preserve">We expect all parents and carers to be fully involved in their child’s learning and support additional learning that </w:t>
      </w:r>
      <w:r w:rsidR="00BC25BE" w:rsidRPr="00815D99">
        <w:rPr>
          <w:rFonts w:ascii="Trebuchet MS" w:eastAsia="Century Gothic" w:hAnsi="Trebuchet MS" w:cs="Century Gothic"/>
        </w:rPr>
        <w:t xml:space="preserve">may need to take place at home, such as reading and sharing stories with your child. </w:t>
      </w:r>
    </w:p>
    <w:p w14:paraId="3B4D2E83" w14:textId="49BCC018" w:rsidR="00464AEC" w:rsidRPr="00815D99" w:rsidRDefault="1D0C808C" w:rsidP="21DA9AFD">
      <w:pPr>
        <w:rPr>
          <w:rFonts w:ascii="Trebuchet MS" w:hAnsi="Trebuchet MS"/>
        </w:rPr>
      </w:pPr>
      <w:r w:rsidRPr="00815D99">
        <w:rPr>
          <w:rFonts w:ascii="Trebuchet MS" w:hAnsi="Trebuchet MS"/>
        </w:rPr>
        <w:t xml:space="preserve">                                                                                       </w:t>
      </w:r>
    </w:p>
    <w:p w14:paraId="1011CDB8" w14:textId="6917548B" w:rsidR="00464AEC" w:rsidRPr="00F40512" w:rsidRDefault="00464AEC" w:rsidP="21DA9AFD">
      <w:pPr>
        <w:jc w:val="center"/>
        <w:rPr>
          <w:rFonts w:ascii="Trebuchet MS" w:hAnsi="Trebuchet MS"/>
          <w:b/>
          <w:bCs/>
          <w:color w:val="0070C0"/>
          <w:u w:val="single"/>
        </w:rPr>
      </w:pPr>
      <w:r w:rsidRPr="00F40512">
        <w:rPr>
          <w:rFonts w:ascii="Trebuchet MS" w:hAnsi="Trebuchet MS"/>
          <w:b/>
          <w:bCs/>
          <w:color w:val="0070C0"/>
          <w:u w:val="single"/>
        </w:rPr>
        <w:t>Communication</w:t>
      </w:r>
    </w:p>
    <w:p w14:paraId="160DCF95" w14:textId="77777777" w:rsidR="00AF4753" w:rsidRPr="00815D99" w:rsidRDefault="00AF4753" w:rsidP="00970CC6">
      <w:pPr>
        <w:jc w:val="center"/>
        <w:rPr>
          <w:rFonts w:ascii="Trebuchet MS" w:hAnsi="Trebuchet MS"/>
          <w:b/>
          <w:u w:val="single"/>
        </w:rPr>
      </w:pPr>
      <w:r w:rsidRPr="00815D99">
        <w:rPr>
          <w:rFonts w:ascii="Trebuchet MS" w:hAnsi="Trebuchet MS"/>
          <w:noProof/>
          <w:lang w:eastAsia="en-GB"/>
        </w:rPr>
        <w:drawing>
          <wp:inline distT="0" distB="0" distL="0" distR="0" wp14:anchorId="0B7C44E6" wp14:editId="396BD823">
            <wp:extent cx="2487168" cy="914400"/>
            <wp:effectExtent l="0" t="0" r="889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2548676" cy="937013"/>
                    </a:xfrm>
                    <a:prstGeom prst="rect">
                      <a:avLst/>
                    </a:prstGeom>
                  </pic:spPr>
                </pic:pic>
              </a:graphicData>
            </a:graphic>
          </wp:inline>
        </w:drawing>
      </w:r>
    </w:p>
    <w:p w14:paraId="2AE14266" w14:textId="0445336B" w:rsidR="00970CC6" w:rsidRPr="00815D99" w:rsidRDefault="00970CC6" w:rsidP="00970CC6">
      <w:pPr>
        <w:rPr>
          <w:rFonts w:ascii="Trebuchet MS" w:hAnsi="Trebuchet MS"/>
        </w:rPr>
      </w:pPr>
      <w:r w:rsidRPr="00815D99">
        <w:rPr>
          <w:rFonts w:ascii="Trebuchet MS" w:hAnsi="Trebuchet MS"/>
        </w:rPr>
        <w:t>Regular communication is vital between school and families. We communicate via the following:</w:t>
      </w:r>
    </w:p>
    <w:p w14:paraId="15FEC3B0" w14:textId="3A2B4DA3" w:rsidR="00B367BB" w:rsidRPr="00815D99" w:rsidRDefault="00970CC6" w:rsidP="187F83AF">
      <w:pPr>
        <w:pStyle w:val="ListParagraph"/>
        <w:numPr>
          <w:ilvl w:val="0"/>
          <w:numId w:val="14"/>
        </w:numPr>
        <w:rPr>
          <w:rFonts w:ascii="Trebuchet MS" w:hAnsi="Trebuchet MS"/>
          <w:b/>
          <w:bCs/>
          <w:u w:val="single"/>
        </w:rPr>
      </w:pPr>
      <w:r w:rsidRPr="00815D99">
        <w:rPr>
          <w:rFonts w:ascii="Trebuchet MS" w:hAnsi="Trebuchet MS"/>
        </w:rPr>
        <w:t xml:space="preserve">Class </w:t>
      </w:r>
      <w:r w:rsidR="00782A35" w:rsidRPr="00815D99">
        <w:rPr>
          <w:rFonts w:ascii="Trebuchet MS" w:hAnsi="Trebuchet MS"/>
        </w:rPr>
        <w:t>D</w:t>
      </w:r>
      <w:r w:rsidRPr="00815D99">
        <w:rPr>
          <w:rFonts w:ascii="Trebuchet MS" w:hAnsi="Trebuchet MS"/>
        </w:rPr>
        <w:t>ojo – To share whole class learning,</w:t>
      </w:r>
      <w:r w:rsidR="00105DC8" w:rsidRPr="00815D99">
        <w:rPr>
          <w:rFonts w:ascii="Trebuchet MS" w:hAnsi="Trebuchet MS"/>
        </w:rPr>
        <w:t xml:space="preserve"> weekly learning update,</w:t>
      </w:r>
      <w:r w:rsidRPr="00815D99">
        <w:rPr>
          <w:rFonts w:ascii="Trebuchet MS" w:hAnsi="Trebuchet MS"/>
        </w:rPr>
        <w:t xml:space="preserve"> individual wow moments, school </w:t>
      </w:r>
      <w:r w:rsidR="00AF4753" w:rsidRPr="00815D99">
        <w:rPr>
          <w:rFonts w:ascii="Trebuchet MS" w:hAnsi="Trebuchet MS"/>
        </w:rPr>
        <w:t xml:space="preserve">messages from all teachers, and a private message function to communicate directly with school staff. </w:t>
      </w:r>
    </w:p>
    <w:p w14:paraId="56300433" w14:textId="614B76C1" w:rsidR="00970CC6" w:rsidRPr="00815D99" w:rsidRDefault="00970CC6" w:rsidP="00970CC6">
      <w:pPr>
        <w:pStyle w:val="ListParagraph"/>
        <w:numPr>
          <w:ilvl w:val="0"/>
          <w:numId w:val="14"/>
        </w:numPr>
        <w:rPr>
          <w:rFonts w:ascii="Trebuchet MS" w:hAnsi="Trebuchet MS"/>
          <w:b/>
          <w:u w:val="single"/>
        </w:rPr>
      </w:pPr>
      <w:r w:rsidRPr="00815D99">
        <w:rPr>
          <w:rFonts w:ascii="Trebuchet MS" w:hAnsi="Trebuchet MS"/>
        </w:rPr>
        <w:t>School Website</w:t>
      </w:r>
    </w:p>
    <w:p w14:paraId="66C33BC3" w14:textId="7A057FE3" w:rsidR="003F3E92" w:rsidRPr="00815D99" w:rsidRDefault="003F3E92" w:rsidP="00970CC6">
      <w:pPr>
        <w:pStyle w:val="ListParagraph"/>
        <w:numPr>
          <w:ilvl w:val="0"/>
          <w:numId w:val="14"/>
        </w:numPr>
        <w:rPr>
          <w:rFonts w:ascii="Trebuchet MS" w:hAnsi="Trebuchet MS"/>
          <w:b/>
          <w:u w:val="single"/>
        </w:rPr>
      </w:pPr>
      <w:r w:rsidRPr="00815D99">
        <w:rPr>
          <w:rFonts w:ascii="Trebuchet MS" w:hAnsi="Trebuchet MS"/>
        </w:rPr>
        <w:t>School newsletters</w:t>
      </w:r>
    </w:p>
    <w:p w14:paraId="0B1E0DB8" w14:textId="59EAE526" w:rsidR="00970CC6" w:rsidRPr="00815D99" w:rsidRDefault="00970CC6" w:rsidP="187F83AF">
      <w:pPr>
        <w:pStyle w:val="ListParagraph"/>
        <w:numPr>
          <w:ilvl w:val="0"/>
          <w:numId w:val="14"/>
        </w:numPr>
        <w:rPr>
          <w:rFonts w:ascii="Trebuchet MS" w:hAnsi="Trebuchet MS"/>
        </w:rPr>
      </w:pPr>
      <w:r w:rsidRPr="00815D99">
        <w:rPr>
          <w:rFonts w:ascii="Trebuchet MS" w:hAnsi="Trebuchet MS"/>
        </w:rPr>
        <w:t>Class</w:t>
      </w:r>
      <w:r w:rsidR="00105DC8" w:rsidRPr="00815D99">
        <w:rPr>
          <w:rFonts w:ascii="Trebuchet MS" w:hAnsi="Trebuchet MS"/>
        </w:rPr>
        <w:t>/Curriculum</w:t>
      </w:r>
      <w:r w:rsidRPr="00815D99">
        <w:rPr>
          <w:rFonts w:ascii="Trebuchet MS" w:hAnsi="Trebuchet MS"/>
        </w:rPr>
        <w:t xml:space="preserve"> </w:t>
      </w:r>
      <w:r w:rsidR="0A0107B2" w:rsidRPr="00815D99">
        <w:rPr>
          <w:rFonts w:ascii="Trebuchet MS" w:hAnsi="Trebuchet MS"/>
        </w:rPr>
        <w:t>n</w:t>
      </w:r>
      <w:r w:rsidRPr="00815D99">
        <w:rPr>
          <w:rFonts w:ascii="Trebuchet MS" w:hAnsi="Trebuchet MS"/>
        </w:rPr>
        <w:t>ewsletters</w:t>
      </w:r>
    </w:p>
    <w:p w14:paraId="19F79DB7" w14:textId="66814EBD" w:rsidR="0024312D" w:rsidRPr="00815D99" w:rsidRDefault="0024312D" w:rsidP="187F83AF">
      <w:pPr>
        <w:pStyle w:val="ListParagraph"/>
        <w:numPr>
          <w:ilvl w:val="0"/>
          <w:numId w:val="14"/>
        </w:numPr>
        <w:rPr>
          <w:rFonts w:ascii="Trebuchet MS" w:hAnsi="Trebuchet MS"/>
          <w:b/>
          <w:bCs/>
          <w:u w:val="single"/>
        </w:rPr>
      </w:pPr>
      <w:r w:rsidRPr="00815D99">
        <w:rPr>
          <w:rFonts w:ascii="Trebuchet MS" w:hAnsi="Trebuchet MS"/>
        </w:rPr>
        <w:t>Parents evening</w:t>
      </w:r>
    </w:p>
    <w:p w14:paraId="10CE38C6" w14:textId="77777777" w:rsidR="00AF4753" w:rsidRPr="00815D99" w:rsidRDefault="00AF4753" w:rsidP="00970CC6">
      <w:pPr>
        <w:pStyle w:val="ListParagraph"/>
        <w:numPr>
          <w:ilvl w:val="0"/>
          <w:numId w:val="14"/>
        </w:numPr>
        <w:rPr>
          <w:rFonts w:ascii="Trebuchet MS" w:hAnsi="Trebuchet MS"/>
          <w:b/>
          <w:u w:val="single"/>
        </w:rPr>
      </w:pPr>
      <w:r w:rsidRPr="00815D99">
        <w:rPr>
          <w:rFonts w:ascii="Trebuchet MS" w:hAnsi="Trebuchet MS"/>
        </w:rPr>
        <w:t>End of term / year reports.</w:t>
      </w:r>
    </w:p>
    <w:p w14:paraId="5264C172" w14:textId="77777777" w:rsidR="00AF4753" w:rsidRPr="00815D99" w:rsidRDefault="00AF4753" w:rsidP="00970CC6">
      <w:pPr>
        <w:pStyle w:val="ListParagraph"/>
        <w:numPr>
          <w:ilvl w:val="0"/>
          <w:numId w:val="14"/>
        </w:numPr>
        <w:rPr>
          <w:rFonts w:ascii="Trebuchet MS" w:hAnsi="Trebuchet MS"/>
          <w:b/>
          <w:u w:val="single"/>
        </w:rPr>
      </w:pPr>
      <w:r w:rsidRPr="00815D99">
        <w:rPr>
          <w:rFonts w:ascii="Trebuchet MS" w:hAnsi="Trebuchet MS"/>
        </w:rPr>
        <w:t>Face to face during drop off and collection times.</w:t>
      </w:r>
    </w:p>
    <w:p w14:paraId="1178C951" w14:textId="4D549F82" w:rsidR="00105DC8" w:rsidRPr="00815D99" w:rsidRDefault="00105DC8" w:rsidP="00970CC6">
      <w:pPr>
        <w:pStyle w:val="ListParagraph"/>
        <w:numPr>
          <w:ilvl w:val="0"/>
          <w:numId w:val="14"/>
        </w:numPr>
        <w:rPr>
          <w:rFonts w:ascii="Trebuchet MS" w:hAnsi="Trebuchet MS"/>
          <w:b/>
          <w:u w:val="single"/>
        </w:rPr>
      </w:pPr>
      <w:r w:rsidRPr="00815D99">
        <w:rPr>
          <w:rFonts w:ascii="Trebuchet MS" w:hAnsi="Trebuchet MS"/>
        </w:rPr>
        <w:t xml:space="preserve">Stay and Play sessions </w:t>
      </w:r>
    </w:p>
    <w:p w14:paraId="351D02EF" w14:textId="2E6BDC7E" w:rsidR="00AA090D" w:rsidRPr="00815D99" w:rsidRDefault="00AA090D" w:rsidP="00970CC6">
      <w:pPr>
        <w:pStyle w:val="ListParagraph"/>
        <w:numPr>
          <w:ilvl w:val="0"/>
          <w:numId w:val="14"/>
        </w:numPr>
        <w:rPr>
          <w:rFonts w:ascii="Trebuchet MS" w:hAnsi="Trebuchet MS"/>
          <w:b/>
          <w:u w:val="single"/>
        </w:rPr>
      </w:pPr>
      <w:r w:rsidRPr="00815D99">
        <w:rPr>
          <w:rFonts w:ascii="Trebuchet MS" w:hAnsi="Trebuchet MS"/>
        </w:rPr>
        <w:t>Parent Support Information Sessions- these sessions will take place across the year so all parents know how to support their child’s learning at home</w:t>
      </w:r>
    </w:p>
    <w:p w14:paraId="1C95CE81" w14:textId="7324521E" w:rsidR="00947BBD" w:rsidRPr="00815D99" w:rsidRDefault="00947BBD" w:rsidP="00947BBD">
      <w:pPr>
        <w:rPr>
          <w:rFonts w:ascii="Trebuchet MS" w:hAnsi="Trebuchet MS"/>
          <w:b/>
          <w:u w:val="single"/>
        </w:rPr>
      </w:pPr>
    </w:p>
    <w:p w14:paraId="538FF67A" w14:textId="536F401C" w:rsidR="00815D99" w:rsidRPr="00815D99" w:rsidRDefault="00FA6B93" w:rsidP="00947BBD">
      <w:pPr>
        <w:jc w:val="center"/>
        <w:rPr>
          <w:rFonts w:ascii="Trebuchet MS" w:hAnsi="Trebuchet MS"/>
          <w:b/>
          <w:bCs/>
          <w:u w:val="single"/>
        </w:rPr>
      </w:pPr>
      <w:r w:rsidRPr="00FA6B93">
        <w:rPr>
          <w:rFonts w:ascii="Trebuchet MS" w:hAnsi="Trebuchet MS"/>
          <w:b/>
          <w:bCs/>
          <w:noProof/>
          <w:u w:val="single"/>
        </w:rPr>
        <w:drawing>
          <wp:anchor distT="0" distB="0" distL="114300" distR="114300" simplePos="0" relativeHeight="251685376" behindDoc="1" locked="0" layoutInCell="1" allowOverlap="1" wp14:anchorId="707628FC" wp14:editId="48473C9B">
            <wp:simplePos x="0" y="0"/>
            <wp:positionH relativeFrom="column">
              <wp:posOffset>501015</wp:posOffset>
            </wp:positionH>
            <wp:positionV relativeFrom="paragraph">
              <wp:posOffset>10160</wp:posOffset>
            </wp:positionV>
            <wp:extent cx="811530" cy="852170"/>
            <wp:effectExtent l="0" t="0" r="7620" b="5080"/>
            <wp:wrapTight wrapText="bothSides">
              <wp:wrapPolygon edited="0">
                <wp:start x="0" y="0"/>
                <wp:lineTo x="0" y="21246"/>
                <wp:lineTo x="21296" y="21246"/>
                <wp:lineTo x="21296" y="0"/>
                <wp:lineTo x="0" y="0"/>
              </wp:wrapPolygon>
            </wp:wrapTight>
            <wp:docPr id="12" name="Picture 11">
              <a:extLst xmlns:a="http://schemas.openxmlformats.org/drawingml/2006/main">
                <a:ext uri="{FF2B5EF4-FFF2-40B4-BE49-F238E27FC236}">
                  <a16:creationId xmlns:a16="http://schemas.microsoft.com/office/drawing/2014/main" id="{C5025806-02B0-76BE-7925-4269BC16F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5025806-02B0-76BE-7925-4269BC16FA6A}"/>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11530" cy="852170"/>
                    </a:xfrm>
                    <a:prstGeom prst="rect">
                      <a:avLst/>
                    </a:prstGeom>
                  </pic:spPr>
                </pic:pic>
              </a:graphicData>
            </a:graphic>
            <wp14:sizeRelH relativeFrom="margin">
              <wp14:pctWidth>0</wp14:pctWidth>
            </wp14:sizeRelH>
            <wp14:sizeRelV relativeFrom="margin">
              <wp14:pctHeight>0</wp14:pctHeight>
            </wp14:sizeRelV>
          </wp:anchor>
        </w:drawing>
      </w:r>
    </w:p>
    <w:p w14:paraId="050D6E10" w14:textId="32A76924" w:rsidR="0016071F" w:rsidRPr="00FA6B93" w:rsidRDefault="00FA6B93" w:rsidP="00FA6B93">
      <w:pPr>
        <w:rPr>
          <w:rFonts w:ascii="Trebuchet MS" w:hAnsi="Trebuchet MS"/>
        </w:rPr>
      </w:pPr>
      <w:r w:rsidRPr="00FA6B93">
        <w:rPr>
          <w:rFonts w:ascii="Trebuchet MS" w:hAnsi="Trebuchet MS"/>
        </w:rPr>
        <w:t xml:space="preserve">Follow us on Facebook! </w:t>
      </w:r>
      <w:proofErr w:type="spellStart"/>
      <w:r w:rsidRPr="00FA6B93">
        <w:rPr>
          <w:rFonts w:ascii="Trebuchet MS" w:hAnsi="Trebuchet MS"/>
        </w:rPr>
        <w:t>Coupals</w:t>
      </w:r>
      <w:proofErr w:type="spellEnd"/>
      <w:r w:rsidRPr="00FA6B93">
        <w:rPr>
          <w:rFonts w:ascii="Trebuchet MS" w:hAnsi="Trebuchet MS"/>
        </w:rPr>
        <w:t xml:space="preserve"> Primary Academy</w:t>
      </w:r>
    </w:p>
    <w:p w14:paraId="2E58A819" w14:textId="77777777" w:rsidR="00FA6B93" w:rsidRDefault="00FA6B93" w:rsidP="00FA6B93">
      <w:pPr>
        <w:rPr>
          <w:rFonts w:ascii="Trebuchet MS" w:hAnsi="Trebuchet MS"/>
          <w:b/>
          <w:bCs/>
          <w:u w:val="single"/>
        </w:rPr>
      </w:pPr>
    </w:p>
    <w:p w14:paraId="23755FC0" w14:textId="77777777" w:rsidR="0016071F" w:rsidRDefault="0016071F" w:rsidP="00947BBD">
      <w:pPr>
        <w:jc w:val="center"/>
        <w:rPr>
          <w:rFonts w:ascii="Trebuchet MS" w:hAnsi="Trebuchet MS"/>
          <w:b/>
          <w:bCs/>
          <w:u w:val="single"/>
        </w:rPr>
      </w:pPr>
    </w:p>
    <w:p w14:paraId="058B9384" w14:textId="77777777" w:rsidR="0016071F" w:rsidRDefault="0016071F" w:rsidP="00947BBD">
      <w:pPr>
        <w:jc w:val="center"/>
        <w:rPr>
          <w:rFonts w:ascii="Trebuchet MS" w:hAnsi="Trebuchet MS"/>
          <w:b/>
          <w:bCs/>
          <w:u w:val="single"/>
        </w:rPr>
      </w:pPr>
    </w:p>
    <w:p w14:paraId="5A12F599" w14:textId="77777777" w:rsidR="0016071F" w:rsidRDefault="0016071F" w:rsidP="00947BBD">
      <w:pPr>
        <w:jc w:val="center"/>
        <w:rPr>
          <w:rFonts w:ascii="Trebuchet MS" w:hAnsi="Trebuchet MS"/>
          <w:b/>
          <w:bCs/>
          <w:u w:val="single"/>
        </w:rPr>
      </w:pPr>
    </w:p>
    <w:p w14:paraId="4CCDC1D9" w14:textId="77777777" w:rsidR="0016071F" w:rsidRDefault="0016071F" w:rsidP="00947BBD">
      <w:pPr>
        <w:jc w:val="center"/>
        <w:rPr>
          <w:rFonts w:ascii="Trebuchet MS" w:hAnsi="Trebuchet MS"/>
          <w:b/>
          <w:bCs/>
          <w:u w:val="single"/>
        </w:rPr>
      </w:pPr>
    </w:p>
    <w:p w14:paraId="128707FD" w14:textId="2FDC4A24" w:rsidR="00AF4753" w:rsidRPr="00F40512" w:rsidRDefault="00AF4753" w:rsidP="00947BBD">
      <w:pPr>
        <w:jc w:val="center"/>
        <w:rPr>
          <w:rFonts w:ascii="Trebuchet MS" w:hAnsi="Trebuchet MS"/>
          <w:b/>
          <w:bCs/>
          <w:color w:val="0070C0"/>
          <w:u w:val="single"/>
        </w:rPr>
      </w:pPr>
      <w:r w:rsidRPr="00F40512">
        <w:rPr>
          <w:rFonts w:ascii="Trebuchet MS" w:hAnsi="Trebuchet MS"/>
          <w:b/>
          <w:bCs/>
          <w:color w:val="0070C0"/>
          <w:u w:val="single"/>
        </w:rPr>
        <w:lastRenderedPageBreak/>
        <w:t>School Uniform</w:t>
      </w:r>
    </w:p>
    <w:p w14:paraId="19E3FEFE" w14:textId="1DC8E4CA" w:rsidR="00D349EE" w:rsidRPr="00815D99" w:rsidRDefault="00C9139D" w:rsidP="21DA9AFD">
      <w:pPr>
        <w:spacing w:after="0"/>
        <w:rPr>
          <w:rFonts w:ascii="Trebuchet MS" w:hAnsi="Trebuchet MS"/>
          <w:b/>
          <w:bCs/>
          <w:u w:val="single"/>
        </w:rPr>
      </w:pPr>
      <w:proofErr w:type="spellStart"/>
      <w:r w:rsidRPr="00815D99">
        <w:rPr>
          <w:rFonts w:ascii="Trebuchet MS" w:hAnsi="Trebuchet MS"/>
        </w:rPr>
        <w:t>Coupals</w:t>
      </w:r>
      <w:proofErr w:type="spellEnd"/>
      <w:r w:rsidRPr="00815D99">
        <w:rPr>
          <w:rFonts w:ascii="Trebuchet MS" w:hAnsi="Trebuchet MS"/>
        </w:rPr>
        <w:t xml:space="preserve"> jumpers and cardigans </w:t>
      </w:r>
      <w:r w:rsidR="00B35925" w:rsidRPr="00815D99">
        <w:rPr>
          <w:rFonts w:ascii="Trebuchet MS" w:hAnsi="Trebuchet MS"/>
        </w:rPr>
        <w:t>can be bought with the school logo on from</w:t>
      </w:r>
      <w:r w:rsidR="00D8547F" w:rsidRPr="00815D99">
        <w:rPr>
          <w:rFonts w:ascii="Trebuchet MS" w:hAnsi="Trebuchet MS"/>
        </w:rPr>
        <w:t xml:space="preserve"> </w:t>
      </w:r>
      <w:proofErr w:type="spellStart"/>
      <w:r w:rsidR="00D8547F" w:rsidRPr="00815D99">
        <w:rPr>
          <w:rFonts w:ascii="Trebuchet MS" w:hAnsi="Trebuchet MS"/>
        </w:rPr>
        <w:t>M</w:t>
      </w:r>
      <w:r w:rsidR="00D349EE" w:rsidRPr="00815D99">
        <w:rPr>
          <w:rFonts w:ascii="Trebuchet MS" w:hAnsi="Trebuchet MS"/>
        </w:rPr>
        <w:t>apac</w:t>
      </w:r>
      <w:proofErr w:type="spellEnd"/>
      <w:r w:rsidR="00D349EE" w:rsidRPr="00815D99">
        <w:rPr>
          <w:rFonts w:ascii="Trebuchet MS" w:hAnsi="Trebuchet MS"/>
        </w:rPr>
        <w:t xml:space="preserve"> School Wear at the following address </w:t>
      </w:r>
      <w:hyperlink r:id="rId26" w:history="1">
        <w:r w:rsidR="00175E3F" w:rsidRPr="00815D99">
          <w:rPr>
            <w:rStyle w:val="Hyperlink"/>
            <w:rFonts w:ascii="Trebuchet MS" w:hAnsi="Trebuchet MS"/>
            <w:b/>
            <w:bCs/>
          </w:rPr>
          <w:t>www.mapac.com/education/parents/uniform/coupalsprimaryacademy</w:t>
        </w:r>
      </w:hyperlink>
    </w:p>
    <w:p w14:paraId="35DD337E" w14:textId="77777777" w:rsidR="00175E3F" w:rsidRPr="00815D99" w:rsidRDefault="00175E3F" w:rsidP="21DA9AFD">
      <w:pPr>
        <w:spacing w:after="0"/>
        <w:rPr>
          <w:rFonts w:ascii="Trebuchet MS" w:hAnsi="Trebuchet MS"/>
        </w:rPr>
      </w:pPr>
      <w:r w:rsidRPr="00815D99">
        <w:rPr>
          <w:rFonts w:ascii="Trebuchet MS" w:hAnsi="Trebuchet MS"/>
        </w:rPr>
        <w:t xml:space="preserve">All other items of uniform can be found in local supermarkets and stores. </w:t>
      </w:r>
    </w:p>
    <w:p w14:paraId="2F3D2D77" w14:textId="6F414411" w:rsidR="00175E3F" w:rsidRPr="00815D99" w:rsidRDefault="00175E3F" w:rsidP="21DA9AFD">
      <w:pPr>
        <w:spacing w:after="0"/>
        <w:rPr>
          <w:rFonts w:ascii="Trebuchet MS" w:hAnsi="Trebuchet MS"/>
        </w:rPr>
      </w:pPr>
      <w:r w:rsidRPr="00815D99">
        <w:rPr>
          <w:rFonts w:ascii="Trebuchet MS" w:hAnsi="Trebuchet MS"/>
          <w:b/>
          <w:bCs/>
          <w:u w:val="single"/>
        </w:rPr>
        <w:t xml:space="preserve">Please note all children are required to have a </w:t>
      </w:r>
      <w:proofErr w:type="spellStart"/>
      <w:r w:rsidRPr="00815D99">
        <w:rPr>
          <w:rFonts w:ascii="Trebuchet MS" w:hAnsi="Trebuchet MS"/>
          <w:b/>
          <w:bCs/>
          <w:u w:val="single"/>
        </w:rPr>
        <w:t>Coupals</w:t>
      </w:r>
      <w:proofErr w:type="spellEnd"/>
      <w:r w:rsidRPr="00815D99">
        <w:rPr>
          <w:rFonts w:ascii="Trebuchet MS" w:hAnsi="Trebuchet MS"/>
          <w:b/>
          <w:bCs/>
          <w:u w:val="single"/>
        </w:rPr>
        <w:t xml:space="preserve"> branded jumper or cardigan from September 2025.</w:t>
      </w:r>
    </w:p>
    <w:p w14:paraId="1C30990C" w14:textId="78B14846" w:rsidR="28A2A03C" w:rsidRPr="00815D99" w:rsidRDefault="00175E3F" w:rsidP="28A2A03C">
      <w:pPr>
        <w:rPr>
          <w:rFonts w:ascii="Trebuchet MS" w:hAnsi="Trebuchet MS"/>
          <w:b/>
          <w:bCs/>
        </w:rPr>
      </w:pPr>
      <w:r w:rsidRPr="00815D99">
        <w:rPr>
          <w:rFonts w:ascii="Trebuchet MS" w:hAnsi="Trebuchet MS"/>
          <w:noProof/>
        </w:rPr>
        <w:drawing>
          <wp:anchor distT="0" distB="0" distL="114300" distR="114300" simplePos="0" relativeHeight="251660800" behindDoc="0" locked="0" layoutInCell="1" allowOverlap="1" wp14:anchorId="2B03F9BF" wp14:editId="62488BAA">
            <wp:simplePos x="0" y="0"/>
            <wp:positionH relativeFrom="column">
              <wp:posOffset>4040760</wp:posOffset>
            </wp:positionH>
            <wp:positionV relativeFrom="paragraph">
              <wp:posOffset>131601</wp:posOffset>
            </wp:positionV>
            <wp:extent cx="1387971" cy="1443244"/>
            <wp:effectExtent l="0" t="0" r="3175" b="5080"/>
            <wp:wrapNone/>
            <wp:docPr id="1219440399" name="Picture 1" descr="A blue sweatshirt with a log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0399" name="Picture 1" descr="A blue sweatshirt with a logo on it&#10;&#10;AI-generated content may be incorrect."/>
                    <pic:cNvPicPr/>
                  </pic:nvPicPr>
                  <pic:blipFill>
                    <a:blip r:embed="rId27"/>
                    <a:stretch>
                      <a:fillRect/>
                    </a:stretch>
                  </pic:blipFill>
                  <pic:spPr>
                    <a:xfrm>
                      <a:off x="0" y="0"/>
                      <a:ext cx="1387971" cy="1443244"/>
                    </a:xfrm>
                    <a:prstGeom prst="rect">
                      <a:avLst/>
                    </a:prstGeom>
                  </pic:spPr>
                </pic:pic>
              </a:graphicData>
            </a:graphic>
            <wp14:sizeRelH relativeFrom="margin">
              <wp14:pctWidth>0</wp14:pctWidth>
            </wp14:sizeRelH>
            <wp14:sizeRelV relativeFrom="margin">
              <wp14:pctHeight>0</wp14:pctHeight>
            </wp14:sizeRelV>
          </wp:anchor>
        </w:drawing>
      </w:r>
      <w:r w:rsidR="00D667ED" w:rsidRPr="00815D99">
        <w:rPr>
          <w:rFonts w:ascii="Trebuchet MS" w:hAnsi="Trebuchet MS"/>
          <w:noProof/>
        </w:rPr>
        <w:drawing>
          <wp:anchor distT="0" distB="0" distL="114300" distR="114300" simplePos="0" relativeHeight="251661824" behindDoc="0" locked="0" layoutInCell="1" allowOverlap="1" wp14:anchorId="14B4F46D" wp14:editId="6F7E0DE2">
            <wp:simplePos x="0" y="0"/>
            <wp:positionH relativeFrom="margin">
              <wp:align>right</wp:align>
            </wp:positionH>
            <wp:positionV relativeFrom="paragraph">
              <wp:posOffset>180924</wp:posOffset>
            </wp:positionV>
            <wp:extent cx="1221235" cy="1364146"/>
            <wp:effectExtent l="0" t="0" r="0" b="7620"/>
            <wp:wrapNone/>
            <wp:docPr id="535622548" name="Picture 1" descr="A blue sweater with a log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22548" name="Picture 1" descr="A blue sweater with a logo on it&#10;&#10;AI-generated content may be incorrect."/>
                    <pic:cNvPicPr/>
                  </pic:nvPicPr>
                  <pic:blipFill>
                    <a:blip r:embed="rId28"/>
                    <a:stretch>
                      <a:fillRect/>
                    </a:stretch>
                  </pic:blipFill>
                  <pic:spPr>
                    <a:xfrm>
                      <a:off x="0" y="0"/>
                      <a:ext cx="1221235" cy="1364146"/>
                    </a:xfrm>
                    <a:prstGeom prst="rect">
                      <a:avLst/>
                    </a:prstGeom>
                  </pic:spPr>
                </pic:pic>
              </a:graphicData>
            </a:graphic>
            <wp14:sizeRelH relativeFrom="margin">
              <wp14:pctWidth>0</wp14:pctWidth>
            </wp14:sizeRelH>
            <wp14:sizeRelV relativeFrom="margin">
              <wp14:pctHeight>0</wp14:pctHeight>
            </wp14:sizeRelV>
          </wp:anchor>
        </w:drawing>
      </w:r>
    </w:p>
    <w:p w14:paraId="2447071A" w14:textId="6F163710" w:rsidR="00BD1C91" w:rsidRPr="00815D99" w:rsidRDefault="00B35925" w:rsidP="00BD1C91">
      <w:pPr>
        <w:rPr>
          <w:rFonts w:ascii="Trebuchet MS" w:hAnsi="Trebuchet MS"/>
          <w:b/>
          <w:bCs/>
        </w:rPr>
      </w:pPr>
      <w:r w:rsidRPr="00815D99">
        <w:rPr>
          <w:rFonts w:ascii="Trebuchet MS" w:hAnsi="Trebuchet MS"/>
          <w:b/>
          <w:bCs/>
        </w:rPr>
        <w:t xml:space="preserve">Our </w:t>
      </w:r>
      <w:r w:rsidR="00C9139D" w:rsidRPr="00815D99">
        <w:rPr>
          <w:rFonts w:ascii="Trebuchet MS" w:hAnsi="Trebuchet MS"/>
          <w:b/>
          <w:bCs/>
        </w:rPr>
        <w:t xml:space="preserve">Little Stars </w:t>
      </w:r>
      <w:proofErr w:type="spellStart"/>
      <w:r w:rsidR="00C9139D" w:rsidRPr="00815D99">
        <w:rPr>
          <w:rFonts w:ascii="Trebuchet MS" w:hAnsi="Trebuchet MS"/>
          <w:b/>
          <w:bCs/>
        </w:rPr>
        <w:t>Coupals</w:t>
      </w:r>
      <w:proofErr w:type="spellEnd"/>
      <w:r w:rsidRPr="00815D99">
        <w:rPr>
          <w:rFonts w:ascii="Trebuchet MS" w:hAnsi="Trebuchet MS"/>
          <w:b/>
          <w:bCs/>
        </w:rPr>
        <w:t xml:space="preserve"> Uniform:</w:t>
      </w:r>
    </w:p>
    <w:p w14:paraId="53E83E4B" w14:textId="66A9A1C0" w:rsidR="00BD1C91" w:rsidRPr="00815D99" w:rsidRDefault="00BD1C91" w:rsidP="00BD1C91">
      <w:pPr>
        <w:rPr>
          <w:rFonts w:ascii="Trebuchet MS" w:hAnsi="Trebuchet MS" w:cs="Calibri"/>
          <w:b/>
          <w:bCs/>
        </w:rPr>
      </w:pPr>
      <w:r w:rsidRPr="00815D99">
        <w:rPr>
          <w:rFonts w:ascii="Trebuchet MS" w:hAnsi="Trebuchet MS" w:cs="Calibri"/>
          <w:b/>
          <w:bCs/>
        </w:rPr>
        <w:t xml:space="preserve">Autumn / Winter / </w:t>
      </w:r>
      <w:r w:rsidR="00C9139D" w:rsidRPr="00815D99">
        <w:rPr>
          <w:rFonts w:ascii="Trebuchet MS" w:hAnsi="Trebuchet MS" w:cs="Calibri"/>
          <w:b/>
          <w:bCs/>
        </w:rPr>
        <w:t>Summer</w:t>
      </w:r>
    </w:p>
    <w:p w14:paraId="0FAAB8E3" w14:textId="77777777" w:rsidR="00BD1C91" w:rsidRPr="00815D99" w:rsidRDefault="00BD1C91" w:rsidP="00BD1C91">
      <w:pPr>
        <w:numPr>
          <w:ilvl w:val="0"/>
          <w:numId w:val="20"/>
        </w:numPr>
        <w:spacing w:after="0" w:line="240" w:lineRule="auto"/>
        <w:rPr>
          <w:rFonts w:ascii="Trebuchet MS" w:hAnsi="Trebuchet MS" w:cs="Calibri"/>
          <w:color w:val="0070C0"/>
        </w:rPr>
      </w:pPr>
      <w:r w:rsidRPr="00815D99">
        <w:rPr>
          <w:rFonts w:ascii="Trebuchet MS" w:hAnsi="Trebuchet MS" w:cs="Calibri"/>
          <w:color w:val="0070C0"/>
        </w:rPr>
        <w:t>Blue school jumper or cardigan (with logo)</w:t>
      </w:r>
    </w:p>
    <w:p w14:paraId="238396B0" w14:textId="6EBCCC1A" w:rsidR="00BD1C91" w:rsidRPr="00815D99" w:rsidRDefault="00175E3F" w:rsidP="00BD1C91">
      <w:pPr>
        <w:numPr>
          <w:ilvl w:val="0"/>
          <w:numId w:val="20"/>
        </w:numPr>
        <w:spacing w:after="0" w:line="240" w:lineRule="auto"/>
        <w:rPr>
          <w:rFonts w:ascii="Trebuchet MS" w:hAnsi="Trebuchet MS" w:cs="Calibri"/>
        </w:rPr>
      </w:pPr>
      <w:r w:rsidRPr="00815D99">
        <w:rPr>
          <w:rFonts w:ascii="Trebuchet MS" w:hAnsi="Trebuchet MS" w:cs="Calibri"/>
        </w:rPr>
        <w:t>Plain b</w:t>
      </w:r>
      <w:r w:rsidR="00BD1C91" w:rsidRPr="00815D99">
        <w:rPr>
          <w:rFonts w:ascii="Trebuchet MS" w:hAnsi="Trebuchet MS" w:cs="Calibri"/>
        </w:rPr>
        <w:t xml:space="preserve">lack </w:t>
      </w:r>
      <w:r w:rsidR="00AF57E0" w:rsidRPr="00815D99">
        <w:rPr>
          <w:rFonts w:ascii="Trebuchet MS" w:hAnsi="Trebuchet MS" w:cs="Calibri"/>
        </w:rPr>
        <w:t>jogging bottoms or leggings</w:t>
      </w:r>
      <w:r w:rsidRPr="00815D99">
        <w:rPr>
          <w:rFonts w:ascii="Trebuchet MS" w:hAnsi="Trebuchet MS" w:cs="Calibri"/>
        </w:rPr>
        <w:t xml:space="preserve"> (no logos)</w:t>
      </w:r>
    </w:p>
    <w:p w14:paraId="431850BC" w14:textId="41E7366A" w:rsidR="00AF57E0" w:rsidRPr="00815D99" w:rsidRDefault="00175E3F" w:rsidP="00BD1C91">
      <w:pPr>
        <w:numPr>
          <w:ilvl w:val="0"/>
          <w:numId w:val="20"/>
        </w:numPr>
        <w:spacing w:after="0" w:line="240" w:lineRule="auto"/>
        <w:rPr>
          <w:rFonts w:ascii="Trebuchet MS" w:hAnsi="Trebuchet MS" w:cs="Calibri"/>
        </w:rPr>
      </w:pPr>
      <w:r w:rsidRPr="00815D99">
        <w:rPr>
          <w:rFonts w:ascii="Trebuchet MS" w:hAnsi="Trebuchet MS" w:cs="Calibri"/>
        </w:rPr>
        <w:t>Plain b</w:t>
      </w:r>
      <w:r w:rsidR="00AF57E0" w:rsidRPr="00815D99">
        <w:rPr>
          <w:rFonts w:ascii="Trebuchet MS" w:hAnsi="Trebuchet MS" w:cs="Calibri"/>
        </w:rPr>
        <w:t xml:space="preserve">lack </w:t>
      </w:r>
      <w:r w:rsidR="004052EC" w:rsidRPr="00815D99">
        <w:rPr>
          <w:rFonts w:ascii="Trebuchet MS" w:hAnsi="Trebuchet MS" w:cs="Calibri"/>
        </w:rPr>
        <w:t>PE shorts (in warmer weather)</w:t>
      </w:r>
      <w:r w:rsidRPr="00815D99">
        <w:rPr>
          <w:rFonts w:ascii="Trebuchet MS" w:hAnsi="Trebuchet MS" w:cs="Calibri"/>
        </w:rPr>
        <w:t xml:space="preserve"> (no logos)</w:t>
      </w:r>
    </w:p>
    <w:p w14:paraId="0A389696" w14:textId="0F8EB938" w:rsidR="00BD1C91" w:rsidRPr="00815D99" w:rsidRDefault="00BD1C91" w:rsidP="00BD1C91">
      <w:pPr>
        <w:numPr>
          <w:ilvl w:val="0"/>
          <w:numId w:val="20"/>
        </w:numPr>
        <w:spacing w:after="0" w:line="240" w:lineRule="auto"/>
        <w:rPr>
          <w:rFonts w:ascii="Trebuchet MS" w:hAnsi="Trebuchet MS" w:cs="Calibri"/>
        </w:rPr>
      </w:pPr>
      <w:r w:rsidRPr="00815D99">
        <w:rPr>
          <w:rFonts w:ascii="Trebuchet MS" w:hAnsi="Trebuchet MS" w:cs="Calibri"/>
        </w:rPr>
        <w:t>White polo shirt</w:t>
      </w:r>
      <w:r w:rsidR="00175E3F" w:rsidRPr="00815D99">
        <w:rPr>
          <w:rFonts w:ascii="Trebuchet MS" w:hAnsi="Trebuchet MS" w:cs="Calibri"/>
        </w:rPr>
        <w:t xml:space="preserve"> (no logos)</w:t>
      </w:r>
    </w:p>
    <w:p w14:paraId="70D280A9" w14:textId="058DFE08" w:rsidR="00BD1C91" w:rsidRPr="00815D99" w:rsidRDefault="00AF57E0" w:rsidP="00BD1C91">
      <w:pPr>
        <w:numPr>
          <w:ilvl w:val="0"/>
          <w:numId w:val="20"/>
        </w:numPr>
        <w:spacing w:after="0" w:line="240" w:lineRule="auto"/>
        <w:rPr>
          <w:rFonts w:ascii="Trebuchet MS" w:hAnsi="Trebuchet MS" w:cs="Calibri"/>
        </w:rPr>
      </w:pPr>
      <w:r w:rsidRPr="00815D99">
        <w:rPr>
          <w:rFonts w:ascii="Trebuchet MS" w:hAnsi="Trebuchet MS" w:cs="Calibri"/>
        </w:rPr>
        <w:t>White</w:t>
      </w:r>
      <w:r w:rsidR="00175E3F" w:rsidRPr="00815D99">
        <w:rPr>
          <w:rFonts w:ascii="Trebuchet MS" w:hAnsi="Trebuchet MS" w:cs="Calibri"/>
        </w:rPr>
        <w:t>, grey or black plain</w:t>
      </w:r>
      <w:r w:rsidRPr="00815D99">
        <w:rPr>
          <w:rFonts w:ascii="Trebuchet MS" w:hAnsi="Trebuchet MS" w:cs="Calibri"/>
        </w:rPr>
        <w:t xml:space="preserve"> socks </w:t>
      </w:r>
    </w:p>
    <w:p w14:paraId="69905235" w14:textId="7CD34AD1" w:rsidR="00AF57E0" w:rsidRPr="00815D99" w:rsidRDefault="00AF57E0" w:rsidP="00BD1C91">
      <w:pPr>
        <w:numPr>
          <w:ilvl w:val="0"/>
          <w:numId w:val="20"/>
        </w:numPr>
        <w:spacing w:after="0" w:line="240" w:lineRule="auto"/>
        <w:rPr>
          <w:rFonts w:ascii="Trebuchet MS" w:hAnsi="Trebuchet MS" w:cs="Calibri"/>
        </w:rPr>
      </w:pPr>
      <w:r w:rsidRPr="00815D99">
        <w:rPr>
          <w:rFonts w:ascii="Trebuchet MS" w:hAnsi="Trebuchet MS" w:cs="Calibri"/>
        </w:rPr>
        <w:t xml:space="preserve">Trainers </w:t>
      </w:r>
    </w:p>
    <w:p w14:paraId="0FF7F3C5" w14:textId="77777777" w:rsidR="00B740E8" w:rsidRPr="00815D99" w:rsidRDefault="00B740E8" w:rsidP="004052EC">
      <w:pPr>
        <w:pStyle w:val="NoSpacing"/>
        <w:rPr>
          <w:rFonts w:ascii="Trebuchet MS" w:hAnsi="Trebuchet MS" w:cstheme="majorHAnsi"/>
          <w:sz w:val="22"/>
          <w:szCs w:val="22"/>
          <w:lang w:eastAsia="en-GB"/>
        </w:rPr>
      </w:pPr>
    </w:p>
    <w:p w14:paraId="5F98D31A" w14:textId="67C2684C" w:rsidR="00AF4753" w:rsidRPr="005063C7" w:rsidRDefault="00B35925" w:rsidP="005063C7">
      <w:pPr>
        <w:jc w:val="center"/>
        <w:rPr>
          <w:rFonts w:ascii="Trebuchet MS" w:hAnsi="Trebuchet MS"/>
          <w:b/>
          <w:i/>
          <w:color w:val="FF0000"/>
        </w:rPr>
      </w:pPr>
      <w:r w:rsidRPr="005063C7">
        <w:rPr>
          <w:rFonts w:ascii="Trebuchet MS" w:hAnsi="Trebuchet MS"/>
          <w:b/>
          <w:i/>
          <w:color w:val="FF0000"/>
        </w:rPr>
        <w:t>PLEASE ENSURE ALL UNIFORM, INCLUDING SHOES</w:t>
      </w:r>
      <w:r w:rsidR="00DD367D" w:rsidRPr="005063C7">
        <w:rPr>
          <w:rFonts w:ascii="Trebuchet MS" w:hAnsi="Trebuchet MS"/>
          <w:b/>
          <w:i/>
          <w:color w:val="FF0000"/>
        </w:rPr>
        <w:t xml:space="preserve"> and SOCKS</w:t>
      </w:r>
      <w:r w:rsidRPr="005063C7">
        <w:rPr>
          <w:rFonts w:ascii="Trebuchet MS" w:hAnsi="Trebuchet MS"/>
          <w:b/>
          <w:i/>
          <w:color w:val="FF0000"/>
        </w:rPr>
        <w:t xml:space="preserve"> ARE NAMED</w:t>
      </w:r>
    </w:p>
    <w:p w14:paraId="745D0CF7" w14:textId="43B34141" w:rsidR="00546B2B" w:rsidRPr="00815D99" w:rsidRDefault="00840DFA" w:rsidP="00DD367D">
      <w:pPr>
        <w:jc w:val="center"/>
        <w:rPr>
          <w:rFonts w:ascii="Trebuchet MS" w:hAnsi="Trebuchet MS"/>
          <w:b/>
          <w:bCs/>
          <w:u w:val="single"/>
        </w:rPr>
      </w:pPr>
      <w:r w:rsidRPr="00815D99">
        <w:rPr>
          <w:rFonts w:ascii="Trebuchet MS" w:hAnsi="Trebuchet MS"/>
          <w:b/>
          <w:bCs/>
        </w:rPr>
        <w:t>Jewellery is not permissible. Nail varnish is not permitted. Children should not have clipped patterns in their hair.</w:t>
      </w:r>
    </w:p>
    <w:p w14:paraId="7F07A4A4" w14:textId="46FD2F3B" w:rsidR="002A54FC" w:rsidRPr="00815D99" w:rsidRDefault="00815D99" w:rsidP="00DD367D">
      <w:pPr>
        <w:jc w:val="center"/>
        <w:rPr>
          <w:rFonts w:ascii="Trebuchet MS" w:hAnsi="Trebuchet MS"/>
        </w:rPr>
      </w:pPr>
      <w:r w:rsidRPr="00815D99">
        <w:rPr>
          <w:rFonts w:ascii="Trebuchet MS" w:hAnsi="Trebuchet MS"/>
        </w:rPr>
        <w:t xml:space="preserve">Blue book bags are </w:t>
      </w:r>
      <w:r w:rsidR="00291E81" w:rsidRPr="00815D99">
        <w:rPr>
          <w:rFonts w:ascii="Trebuchet MS" w:hAnsi="Trebuchet MS"/>
        </w:rPr>
        <w:t>optional;</w:t>
      </w:r>
      <w:r w:rsidRPr="00815D99">
        <w:rPr>
          <w:rFonts w:ascii="Trebuchet MS" w:hAnsi="Trebuchet MS"/>
        </w:rPr>
        <w:t xml:space="preserve"> </w:t>
      </w:r>
      <w:r w:rsidR="00291E81" w:rsidRPr="00815D99">
        <w:rPr>
          <w:rFonts w:ascii="Trebuchet MS" w:hAnsi="Trebuchet MS"/>
        </w:rPr>
        <w:t>however,</w:t>
      </w:r>
      <w:r w:rsidRPr="00815D99">
        <w:rPr>
          <w:rFonts w:ascii="Trebuchet MS" w:hAnsi="Trebuchet MS"/>
        </w:rPr>
        <w:t xml:space="preserve"> w</w:t>
      </w:r>
      <w:r w:rsidR="00947BBD" w:rsidRPr="00815D99">
        <w:rPr>
          <w:rFonts w:ascii="Trebuchet MS" w:hAnsi="Trebuchet MS"/>
        </w:rPr>
        <w:t xml:space="preserve">e strongly suggest to by a book bag </w:t>
      </w:r>
      <w:r w:rsidRPr="00815D99">
        <w:rPr>
          <w:rFonts w:ascii="Trebuchet MS" w:hAnsi="Trebuchet MS"/>
        </w:rPr>
        <w:t xml:space="preserve">so that children can bring home their wonderful creations and their Dream Book each week. </w:t>
      </w:r>
    </w:p>
    <w:p w14:paraId="4FA8B6B3" w14:textId="77777777" w:rsidR="007046EE" w:rsidRDefault="007046EE" w:rsidP="00DD367D">
      <w:pPr>
        <w:jc w:val="center"/>
        <w:rPr>
          <w:rFonts w:ascii="Trebuchet MS" w:hAnsi="Trebuchet MS"/>
          <w:b/>
          <w:bCs/>
          <w:u w:val="single"/>
        </w:rPr>
      </w:pPr>
    </w:p>
    <w:p w14:paraId="40958815" w14:textId="77777777" w:rsidR="007046EE" w:rsidRDefault="007046EE" w:rsidP="00DD367D">
      <w:pPr>
        <w:jc w:val="center"/>
        <w:rPr>
          <w:rFonts w:ascii="Trebuchet MS" w:hAnsi="Trebuchet MS"/>
          <w:b/>
          <w:bCs/>
          <w:u w:val="single"/>
        </w:rPr>
      </w:pPr>
    </w:p>
    <w:p w14:paraId="1D3E0332" w14:textId="77777777" w:rsidR="007046EE" w:rsidRPr="00F40512" w:rsidRDefault="007046EE" w:rsidP="007046EE">
      <w:pPr>
        <w:jc w:val="center"/>
        <w:rPr>
          <w:rFonts w:ascii="Trebuchet MS" w:hAnsi="Trebuchet MS"/>
          <w:b/>
          <w:bCs/>
          <w:color w:val="0070C0"/>
          <w:u w:val="single"/>
        </w:rPr>
      </w:pPr>
      <w:r w:rsidRPr="00F40512">
        <w:rPr>
          <w:rFonts w:ascii="Trebuchet MS" w:hAnsi="Trebuchet MS"/>
          <w:b/>
          <w:bCs/>
          <w:color w:val="0070C0"/>
          <w:u w:val="single"/>
        </w:rPr>
        <w:t>Wrap Around Care</w:t>
      </w:r>
    </w:p>
    <w:p w14:paraId="6F0D6290" w14:textId="77777777" w:rsidR="007046EE" w:rsidRPr="00815D99" w:rsidRDefault="007046EE" w:rsidP="007046EE">
      <w:pPr>
        <w:rPr>
          <w:rFonts w:ascii="Trebuchet MS" w:hAnsi="Trebuchet MS"/>
        </w:rPr>
      </w:pPr>
      <w:r w:rsidRPr="00815D99">
        <w:rPr>
          <w:rFonts w:ascii="Trebuchet MS" w:hAnsi="Trebuchet MS"/>
        </w:rPr>
        <w:t xml:space="preserve">Our Nursery Session finishes each day at 2:45pm. We do provide an additional wrap around care for children till 3:25pm at a cost of £4.50 per session. The Wrap Around Care is run by the Nursery staff, which is for the ease for the children and enables them to have a familiar face. Wrap Around Care takes place in the Nursery Classroom. If you are interested in this provision, please ask the office team at the front office, who will be able to help you. The children do need to be booked into Wrap Around Care as it is run on adult to child ratio. Bookings are made in advance via the office and are payable half a term in advance. </w:t>
      </w:r>
    </w:p>
    <w:p w14:paraId="611429B9" w14:textId="77777777" w:rsidR="007046EE" w:rsidRDefault="007046EE" w:rsidP="00DD367D">
      <w:pPr>
        <w:jc w:val="center"/>
        <w:rPr>
          <w:rFonts w:ascii="Trebuchet MS" w:hAnsi="Trebuchet MS"/>
          <w:b/>
          <w:bCs/>
          <w:u w:val="single"/>
        </w:rPr>
      </w:pPr>
    </w:p>
    <w:p w14:paraId="3388B592" w14:textId="77777777" w:rsidR="007046EE" w:rsidRDefault="007046EE" w:rsidP="00DD367D">
      <w:pPr>
        <w:jc w:val="center"/>
        <w:rPr>
          <w:rFonts w:ascii="Trebuchet MS" w:hAnsi="Trebuchet MS"/>
          <w:b/>
          <w:bCs/>
          <w:u w:val="single"/>
        </w:rPr>
      </w:pPr>
    </w:p>
    <w:p w14:paraId="0D8496BB" w14:textId="77777777" w:rsidR="007046EE" w:rsidRDefault="007046EE" w:rsidP="00DD367D">
      <w:pPr>
        <w:jc w:val="center"/>
        <w:rPr>
          <w:rFonts w:ascii="Trebuchet MS" w:hAnsi="Trebuchet MS"/>
          <w:b/>
          <w:bCs/>
          <w:u w:val="single"/>
        </w:rPr>
      </w:pPr>
    </w:p>
    <w:p w14:paraId="719C81A1" w14:textId="77777777" w:rsidR="007046EE" w:rsidRDefault="007046EE" w:rsidP="00DD367D">
      <w:pPr>
        <w:jc w:val="center"/>
        <w:rPr>
          <w:rFonts w:ascii="Trebuchet MS" w:hAnsi="Trebuchet MS"/>
          <w:b/>
          <w:bCs/>
          <w:u w:val="single"/>
        </w:rPr>
      </w:pPr>
    </w:p>
    <w:p w14:paraId="75494616" w14:textId="77777777" w:rsidR="007046EE" w:rsidRDefault="007046EE" w:rsidP="00DD367D">
      <w:pPr>
        <w:jc w:val="center"/>
        <w:rPr>
          <w:rFonts w:ascii="Trebuchet MS" w:hAnsi="Trebuchet MS"/>
          <w:b/>
          <w:bCs/>
          <w:u w:val="single"/>
        </w:rPr>
      </w:pPr>
    </w:p>
    <w:p w14:paraId="43728E03" w14:textId="77777777" w:rsidR="007046EE" w:rsidRDefault="007046EE" w:rsidP="00DD367D">
      <w:pPr>
        <w:jc w:val="center"/>
        <w:rPr>
          <w:rFonts w:ascii="Trebuchet MS" w:hAnsi="Trebuchet MS"/>
          <w:b/>
          <w:bCs/>
          <w:u w:val="single"/>
        </w:rPr>
      </w:pPr>
    </w:p>
    <w:p w14:paraId="640B9F80" w14:textId="77777777" w:rsidR="007046EE" w:rsidRDefault="007046EE" w:rsidP="00DD367D">
      <w:pPr>
        <w:jc w:val="center"/>
        <w:rPr>
          <w:rFonts w:ascii="Trebuchet MS" w:hAnsi="Trebuchet MS"/>
          <w:b/>
          <w:bCs/>
          <w:u w:val="single"/>
        </w:rPr>
      </w:pPr>
    </w:p>
    <w:p w14:paraId="7A866DBB" w14:textId="77777777" w:rsidR="007046EE" w:rsidRDefault="007046EE" w:rsidP="00DD367D">
      <w:pPr>
        <w:jc w:val="center"/>
        <w:rPr>
          <w:rFonts w:ascii="Trebuchet MS" w:hAnsi="Trebuchet MS"/>
          <w:b/>
          <w:bCs/>
          <w:u w:val="single"/>
        </w:rPr>
      </w:pPr>
    </w:p>
    <w:p w14:paraId="5266901E" w14:textId="77777777" w:rsidR="007046EE" w:rsidRDefault="007046EE" w:rsidP="00DD367D">
      <w:pPr>
        <w:jc w:val="center"/>
        <w:rPr>
          <w:rFonts w:ascii="Trebuchet MS" w:hAnsi="Trebuchet MS"/>
          <w:b/>
          <w:bCs/>
          <w:u w:val="single"/>
        </w:rPr>
      </w:pPr>
    </w:p>
    <w:p w14:paraId="5EE44641" w14:textId="77777777" w:rsidR="007046EE" w:rsidRDefault="007046EE" w:rsidP="00DD367D">
      <w:pPr>
        <w:jc w:val="center"/>
        <w:rPr>
          <w:rFonts w:ascii="Trebuchet MS" w:hAnsi="Trebuchet MS"/>
          <w:b/>
          <w:bCs/>
          <w:u w:val="single"/>
        </w:rPr>
      </w:pPr>
    </w:p>
    <w:p w14:paraId="0F4CE8D3" w14:textId="77777777" w:rsidR="007046EE" w:rsidRDefault="007046EE" w:rsidP="00DD367D">
      <w:pPr>
        <w:jc w:val="center"/>
        <w:rPr>
          <w:rFonts w:ascii="Trebuchet MS" w:hAnsi="Trebuchet MS"/>
          <w:b/>
          <w:bCs/>
          <w:u w:val="single"/>
        </w:rPr>
      </w:pPr>
    </w:p>
    <w:p w14:paraId="5D00388C" w14:textId="6DD179B4" w:rsidR="004F625F" w:rsidRPr="00F40512" w:rsidRDefault="005063C7" w:rsidP="005063C7">
      <w:pPr>
        <w:jc w:val="center"/>
        <w:rPr>
          <w:rFonts w:ascii="Trebuchet MS" w:hAnsi="Trebuchet MS"/>
          <w:b/>
          <w:bCs/>
          <w:color w:val="0070C0"/>
          <w:u w:val="single"/>
        </w:rPr>
      </w:pPr>
      <w:r w:rsidRPr="00F40512">
        <w:rPr>
          <w:rFonts w:ascii="Trebuchet MS" w:hAnsi="Trebuchet MS"/>
          <w:noProof/>
          <w:color w:val="0070C0"/>
        </w:rPr>
        <w:lastRenderedPageBreak/>
        <w:drawing>
          <wp:anchor distT="0" distB="0" distL="114300" distR="114300" simplePos="0" relativeHeight="251666944" behindDoc="0" locked="0" layoutInCell="1" allowOverlap="1" wp14:anchorId="6C948B9F" wp14:editId="40E5C988">
            <wp:simplePos x="0" y="0"/>
            <wp:positionH relativeFrom="column">
              <wp:posOffset>5797118</wp:posOffset>
            </wp:positionH>
            <wp:positionV relativeFrom="paragraph">
              <wp:posOffset>201168</wp:posOffset>
            </wp:positionV>
            <wp:extent cx="1016635" cy="1016635"/>
            <wp:effectExtent l="0" t="0" r="0" b="0"/>
            <wp:wrapThrough wrapText="bothSides">
              <wp:wrapPolygon edited="0">
                <wp:start x="7285" y="0"/>
                <wp:lineTo x="4857" y="1214"/>
                <wp:lineTo x="809" y="5262"/>
                <wp:lineTo x="809" y="6881"/>
                <wp:lineTo x="2428" y="21047"/>
                <wp:lineTo x="18618" y="21047"/>
                <wp:lineTo x="19023" y="21047"/>
                <wp:lineTo x="20642" y="5666"/>
                <wp:lineTo x="15785" y="809"/>
                <wp:lineTo x="13761" y="0"/>
                <wp:lineTo x="7285" y="0"/>
              </wp:wrapPolygon>
            </wp:wrapThrough>
            <wp:docPr id="7" name="Picture 7" descr="Cobbs Brow Primary School | Cobbs Brow School provides a happy, sec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bs Brow Primary School | Cobbs Brow School provides a happy, secur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635"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925" w:rsidRPr="00F40512">
        <w:rPr>
          <w:rFonts w:ascii="Trebuchet MS" w:hAnsi="Trebuchet MS"/>
          <w:b/>
          <w:bCs/>
          <w:color w:val="0070C0"/>
          <w:u w:val="single"/>
        </w:rPr>
        <w:t>School Lunchtime and Snacks</w:t>
      </w:r>
    </w:p>
    <w:p w14:paraId="37CFE069" w14:textId="352F2CAB" w:rsidR="004254BC" w:rsidRPr="00815D99" w:rsidRDefault="004254BC" w:rsidP="187F83AF">
      <w:pPr>
        <w:rPr>
          <w:rFonts w:ascii="Trebuchet MS" w:hAnsi="Trebuchet MS" w:cs="Arial"/>
        </w:rPr>
      </w:pPr>
      <w:r w:rsidRPr="00815D99">
        <w:rPr>
          <w:rFonts w:ascii="Trebuchet MS" w:hAnsi="Trebuchet MS" w:cs="Arial"/>
        </w:rPr>
        <w:t xml:space="preserve">All children are provided with a fruit or vegetable snack and a drink of water or milk during each Nursery session. </w:t>
      </w:r>
      <w:r w:rsidR="00192752" w:rsidRPr="00815D99">
        <w:rPr>
          <w:rFonts w:ascii="Trebuchet MS" w:hAnsi="Trebuchet MS" w:cs="Arial"/>
        </w:rPr>
        <w:t xml:space="preserve">If your child would like to bring in their own fruit or healthy </w:t>
      </w:r>
      <w:proofErr w:type="gramStart"/>
      <w:r w:rsidR="00192752" w:rsidRPr="00815D99">
        <w:rPr>
          <w:rFonts w:ascii="Trebuchet MS" w:hAnsi="Trebuchet MS" w:cs="Arial"/>
        </w:rPr>
        <w:t>snack</w:t>
      </w:r>
      <w:proofErr w:type="gramEnd"/>
      <w:r w:rsidR="00192752" w:rsidRPr="00815D99">
        <w:rPr>
          <w:rFonts w:ascii="Trebuchet MS" w:hAnsi="Trebuchet MS" w:cs="Arial"/>
        </w:rPr>
        <w:t xml:space="preserve"> they are welcome to. </w:t>
      </w:r>
    </w:p>
    <w:p w14:paraId="1A8955E8" w14:textId="0DE59848" w:rsidR="004254BC" w:rsidRPr="00815D99" w:rsidRDefault="004254BC" w:rsidP="187F83AF">
      <w:pPr>
        <w:rPr>
          <w:rFonts w:ascii="Trebuchet MS" w:hAnsi="Trebuchet MS" w:cs="Arial"/>
        </w:rPr>
      </w:pPr>
      <w:r w:rsidRPr="00815D99">
        <w:rPr>
          <w:rFonts w:ascii="Trebuchet MS" w:hAnsi="Trebuchet MS" w:cs="Arial"/>
        </w:rPr>
        <w:t xml:space="preserve">Children have access to water throughout the day. </w:t>
      </w:r>
    </w:p>
    <w:p w14:paraId="2D6A27D8" w14:textId="77777777" w:rsidR="004254BC" w:rsidRPr="00815D99" w:rsidRDefault="004254BC" w:rsidP="187F83AF">
      <w:pPr>
        <w:rPr>
          <w:rFonts w:ascii="Trebuchet MS" w:hAnsi="Trebuchet MS" w:cs="Arial"/>
        </w:rPr>
      </w:pPr>
      <w:r w:rsidRPr="00815D99">
        <w:rPr>
          <w:rFonts w:ascii="Trebuchet MS" w:hAnsi="Trebuchet MS" w:cs="Arial"/>
        </w:rPr>
        <w:t xml:space="preserve">They are supported by an adult with hand washing and table expectations including manners. </w:t>
      </w:r>
    </w:p>
    <w:p w14:paraId="16AF2ADD" w14:textId="6C7CEFDA" w:rsidR="004254BC" w:rsidRPr="00815D99" w:rsidRDefault="004254BC" w:rsidP="187F83AF">
      <w:pPr>
        <w:rPr>
          <w:rFonts w:ascii="Trebuchet MS" w:hAnsi="Trebuchet MS" w:cs="Arial"/>
        </w:rPr>
      </w:pPr>
      <w:r w:rsidRPr="00815D99">
        <w:rPr>
          <w:rFonts w:ascii="Trebuchet MS" w:hAnsi="Trebuchet MS" w:cs="Arial"/>
        </w:rPr>
        <w:t xml:space="preserve">Those children who stay for lunch </w:t>
      </w:r>
      <w:r w:rsidRPr="00815D99">
        <w:rPr>
          <w:rFonts w:ascii="Trebuchet MS" w:hAnsi="Trebuchet MS" w:cs="Arial"/>
          <w:b/>
          <w:bCs/>
          <w:u w:val="single"/>
        </w:rPr>
        <w:t>MUST</w:t>
      </w:r>
      <w:r w:rsidRPr="00815D99">
        <w:rPr>
          <w:rFonts w:ascii="Trebuchet MS" w:hAnsi="Trebuchet MS" w:cs="Arial"/>
        </w:rPr>
        <w:t xml:space="preserve"> bring their own packed lunch from home. All children eat their lunch in the Nursery Room and are accompanied by a member of staff. </w:t>
      </w:r>
    </w:p>
    <w:p w14:paraId="73540336" w14:textId="14AB0D8A" w:rsidR="000C5E41" w:rsidRPr="00815D99" w:rsidRDefault="004254BC" w:rsidP="187F83AF">
      <w:pPr>
        <w:rPr>
          <w:rFonts w:ascii="Trebuchet MS" w:hAnsi="Trebuchet MS" w:cs="Arial"/>
        </w:rPr>
      </w:pPr>
      <w:r w:rsidRPr="00815D99">
        <w:rPr>
          <w:rFonts w:ascii="Trebuchet MS" w:hAnsi="Trebuchet MS" w:cs="Arial"/>
        </w:rPr>
        <w:t>They are expected to eat independently and demonstrate good table manners. Water is provided every lunch time</w:t>
      </w:r>
      <w:r w:rsidR="00C5793A" w:rsidRPr="00815D99">
        <w:rPr>
          <w:rFonts w:ascii="Trebuchet MS" w:hAnsi="Trebuchet MS" w:cs="Arial"/>
        </w:rPr>
        <w:t xml:space="preserve"> and children have access to their water bottles all day. </w:t>
      </w:r>
      <w:r w:rsidR="00C5793A" w:rsidRPr="00815D99">
        <w:rPr>
          <w:rFonts w:ascii="Trebuchet MS" w:hAnsi="Trebuchet MS" w:cs="Arial"/>
          <w:b/>
          <w:bCs/>
          <w:i/>
          <w:iCs/>
        </w:rPr>
        <w:t xml:space="preserve">Please note </w:t>
      </w:r>
      <w:r w:rsidRPr="00815D99">
        <w:rPr>
          <w:rFonts w:ascii="Trebuchet MS" w:hAnsi="Trebuchet MS" w:cs="Arial"/>
          <w:b/>
          <w:bCs/>
          <w:i/>
          <w:iCs/>
        </w:rPr>
        <w:t>during the day drink bottles must contain only water.</w:t>
      </w:r>
      <w:r w:rsidRPr="00815D99">
        <w:rPr>
          <w:rFonts w:ascii="Trebuchet MS" w:hAnsi="Trebuchet MS" w:cs="Arial"/>
        </w:rPr>
        <w:t xml:space="preserve"> </w:t>
      </w:r>
    </w:p>
    <w:p w14:paraId="767B9A05" w14:textId="11877C74" w:rsidR="004F625F" w:rsidRPr="00815D99" w:rsidRDefault="005063C7" w:rsidP="187F83AF">
      <w:pPr>
        <w:rPr>
          <w:rFonts w:ascii="Trebuchet MS" w:hAnsi="Trebuchet MS" w:cs="Arial"/>
        </w:rPr>
      </w:pPr>
      <w:r w:rsidRPr="00815D99">
        <w:rPr>
          <w:rFonts w:ascii="Trebuchet MS" w:hAnsi="Trebuchet MS"/>
          <w:noProof/>
        </w:rPr>
        <w:drawing>
          <wp:anchor distT="0" distB="0" distL="114300" distR="114300" simplePos="0" relativeHeight="251665920" behindDoc="0" locked="0" layoutInCell="1" allowOverlap="1" wp14:anchorId="4848E88E" wp14:editId="5FC41F75">
            <wp:simplePos x="0" y="0"/>
            <wp:positionH relativeFrom="column">
              <wp:posOffset>5665241</wp:posOffset>
            </wp:positionH>
            <wp:positionV relativeFrom="paragraph">
              <wp:posOffset>730682</wp:posOffset>
            </wp:positionV>
            <wp:extent cx="855345" cy="831850"/>
            <wp:effectExtent l="0" t="0" r="1905" b="6350"/>
            <wp:wrapThrough wrapText="bothSides">
              <wp:wrapPolygon edited="0">
                <wp:start x="0" y="0"/>
                <wp:lineTo x="0" y="21270"/>
                <wp:lineTo x="21167" y="21270"/>
                <wp:lineTo x="211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5345" cy="831850"/>
                    </a:xfrm>
                    <a:prstGeom prst="rect">
                      <a:avLst/>
                    </a:prstGeom>
                  </pic:spPr>
                </pic:pic>
              </a:graphicData>
            </a:graphic>
            <wp14:sizeRelH relativeFrom="margin">
              <wp14:pctWidth>0</wp14:pctWidth>
            </wp14:sizeRelH>
            <wp14:sizeRelV relativeFrom="margin">
              <wp14:pctHeight>0</wp14:pctHeight>
            </wp14:sizeRelV>
          </wp:anchor>
        </w:drawing>
      </w:r>
      <w:r w:rsidR="000C5E41" w:rsidRPr="00815D99">
        <w:rPr>
          <w:rFonts w:ascii="Trebuchet MS" w:hAnsi="Trebuchet MS" w:cs="Arial"/>
          <w:b/>
          <w:bCs/>
          <w:color w:val="EE0000"/>
        </w:rPr>
        <w:t>P</w:t>
      </w:r>
      <w:r w:rsidR="004254BC" w:rsidRPr="00815D99">
        <w:rPr>
          <w:rFonts w:ascii="Trebuchet MS" w:hAnsi="Trebuchet MS" w:cs="Arial"/>
          <w:b/>
          <w:bCs/>
          <w:color w:val="EE0000"/>
        </w:rPr>
        <w:t>lease do not send nuts or any products containing nuts into school.</w:t>
      </w:r>
      <w:r w:rsidR="004254BC" w:rsidRPr="00815D99">
        <w:rPr>
          <w:rFonts w:ascii="Trebuchet MS" w:hAnsi="Trebuchet MS" w:cs="Arial"/>
          <w:color w:val="EE0000"/>
        </w:rPr>
        <w:t xml:space="preserve"> </w:t>
      </w:r>
      <w:r w:rsidR="004254BC" w:rsidRPr="00815D99">
        <w:rPr>
          <w:rFonts w:ascii="Trebuchet MS" w:hAnsi="Trebuchet MS" w:cs="Arial"/>
        </w:rPr>
        <w:t>We encourage children to bring a healthy lunch to school</w:t>
      </w:r>
      <w:r w:rsidR="000C5E41" w:rsidRPr="00815D99">
        <w:rPr>
          <w:rFonts w:ascii="Trebuchet MS" w:hAnsi="Trebuchet MS" w:cs="Arial"/>
        </w:rPr>
        <w:t xml:space="preserve">. </w:t>
      </w:r>
      <w:r w:rsidR="004F625F" w:rsidRPr="00815D99">
        <w:rPr>
          <w:rFonts w:ascii="Trebuchet MS" w:hAnsi="Trebuchet MS" w:cs="Arial"/>
        </w:rPr>
        <w:t>Packed lunches should be in a container</w:t>
      </w:r>
      <w:r w:rsidR="0007117C" w:rsidRPr="00815D99">
        <w:rPr>
          <w:rFonts w:ascii="Trebuchet MS" w:hAnsi="Trebuchet MS" w:cs="Arial"/>
        </w:rPr>
        <w:t>/lunchbox</w:t>
      </w:r>
      <w:r w:rsidR="004F625F" w:rsidRPr="00815D99">
        <w:rPr>
          <w:rFonts w:ascii="Trebuchet MS" w:hAnsi="Trebuchet MS" w:cs="Arial"/>
        </w:rPr>
        <w:t xml:space="preserve"> with your child's name marked clearly on it.</w:t>
      </w:r>
      <w:r w:rsidR="0007117C" w:rsidRPr="00815D99">
        <w:rPr>
          <w:rFonts w:ascii="Trebuchet MS" w:hAnsi="Trebuchet MS" w:cs="Arial"/>
        </w:rPr>
        <w:t xml:space="preserve"> Please ensure anything that is cut up if required and your child can open their own</w:t>
      </w:r>
      <w:r w:rsidR="00F91F4E" w:rsidRPr="00815D99">
        <w:rPr>
          <w:rFonts w:ascii="Trebuchet MS" w:hAnsi="Trebuchet MS" w:cs="Arial"/>
        </w:rPr>
        <w:t xml:space="preserve"> containers and food. </w:t>
      </w:r>
    </w:p>
    <w:p w14:paraId="059008F0" w14:textId="350C46FE" w:rsidR="004F625F" w:rsidRPr="00815D99" w:rsidRDefault="4D45FDBD" w:rsidP="005063C7">
      <w:pPr>
        <w:spacing w:after="0"/>
        <w:rPr>
          <w:rFonts w:ascii="Trebuchet MS" w:eastAsia="Century Gothic" w:hAnsi="Trebuchet MS" w:cs="Century Gothic"/>
        </w:rPr>
      </w:pPr>
      <w:r w:rsidRPr="00815D99">
        <w:rPr>
          <w:rFonts w:ascii="Trebuchet MS" w:eastAsia="Century Gothic" w:hAnsi="Trebuchet MS" w:cs="Century Gothic"/>
          <w:color w:val="000000" w:themeColor="text1"/>
        </w:rPr>
        <w:t>We have a new policy that relates to</w:t>
      </w:r>
      <w:r w:rsidR="73B74522" w:rsidRPr="00815D99">
        <w:rPr>
          <w:rFonts w:ascii="Trebuchet MS" w:eastAsia="Century Gothic" w:hAnsi="Trebuchet MS" w:cs="Century Gothic"/>
          <w:color w:val="000000" w:themeColor="text1"/>
        </w:rPr>
        <w:t xml:space="preserve"> </w:t>
      </w:r>
      <w:r w:rsidRPr="00815D99">
        <w:rPr>
          <w:rFonts w:ascii="Trebuchet MS" w:eastAsia="Century Gothic" w:hAnsi="Trebuchet MS" w:cs="Century Gothic"/>
          <w:color w:val="000000" w:themeColor="text1"/>
        </w:rPr>
        <w:t xml:space="preserve">the new </w:t>
      </w:r>
      <w:r w:rsidR="6E494B6F" w:rsidRPr="00815D99">
        <w:rPr>
          <w:rFonts w:ascii="Trebuchet MS" w:eastAsia="Century Gothic" w:hAnsi="Trebuchet MS" w:cs="Century Gothic"/>
          <w:color w:val="000000" w:themeColor="text1"/>
        </w:rPr>
        <w:t>guidance</w:t>
      </w:r>
      <w:r w:rsidRPr="00815D99">
        <w:rPr>
          <w:rFonts w:ascii="Trebuchet MS" w:eastAsia="Century Gothic" w:hAnsi="Trebuchet MS" w:cs="Century Gothic"/>
          <w:color w:val="000000" w:themeColor="text1"/>
        </w:rPr>
        <w:t xml:space="preserve"> from the DFE:</w:t>
      </w:r>
      <w:r w:rsidR="005063C7" w:rsidRPr="005063C7">
        <w:rPr>
          <w:rFonts w:ascii="Trebuchet MS" w:eastAsia="Century Gothic" w:hAnsi="Trebuchet MS" w:cs="Century Gothic"/>
          <w:color w:val="000000" w:themeColor="text1"/>
        </w:rPr>
        <w:t xml:space="preserve"> </w:t>
      </w:r>
      <w:r w:rsidR="005063C7" w:rsidRPr="00815D99">
        <w:rPr>
          <w:rFonts w:ascii="Trebuchet MS" w:eastAsia="Century Gothic" w:hAnsi="Trebuchet MS" w:cs="Century Gothic"/>
          <w:color w:val="000000" w:themeColor="text1"/>
        </w:rPr>
        <w:t>Our Food and Nutrition Policy can be seen on our website</w:t>
      </w:r>
      <w:r w:rsidR="005063C7">
        <w:rPr>
          <w:rFonts w:ascii="Trebuchet MS" w:eastAsia="Century Gothic" w:hAnsi="Trebuchet MS" w:cs="Century Gothic"/>
          <w:color w:val="000000" w:themeColor="text1"/>
        </w:rPr>
        <w:t>.</w:t>
      </w:r>
    </w:p>
    <w:p w14:paraId="0FEFA053" w14:textId="4D7F4CC0" w:rsidR="004F625F" w:rsidRPr="00815D99" w:rsidRDefault="2E08462A" w:rsidP="005063C7">
      <w:pPr>
        <w:spacing w:after="0"/>
        <w:rPr>
          <w:rFonts w:ascii="Trebuchet MS" w:eastAsia="Century Gothic" w:hAnsi="Trebuchet MS" w:cs="Century Gothic"/>
          <w:i/>
          <w:iCs/>
          <w:color w:val="000000" w:themeColor="text1"/>
        </w:rPr>
      </w:pPr>
      <w:r w:rsidRPr="00815D99">
        <w:rPr>
          <w:rFonts w:ascii="Trebuchet MS" w:eastAsia="Century Gothic" w:hAnsi="Trebuchet MS" w:cs="Century Gothic"/>
          <w:i/>
          <w:iCs/>
          <w:color w:val="000000" w:themeColor="text1"/>
        </w:rPr>
        <w:t>Packed lunches should not include:</w:t>
      </w:r>
    </w:p>
    <w:p w14:paraId="5FBF19EF" w14:textId="2FA6D3FF" w:rsidR="004F625F" w:rsidRPr="00815D99" w:rsidRDefault="2E08462A" w:rsidP="005063C7">
      <w:pPr>
        <w:pStyle w:val="ListParagraph"/>
        <w:numPr>
          <w:ilvl w:val="0"/>
          <w:numId w:val="3"/>
        </w:numPr>
        <w:spacing w:after="0"/>
        <w:rPr>
          <w:rFonts w:ascii="Trebuchet MS" w:eastAsia="Century Gothic" w:hAnsi="Trebuchet MS" w:cs="Century Gothic"/>
          <w:i/>
          <w:iCs/>
          <w:color w:val="000000" w:themeColor="text1"/>
        </w:rPr>
      </w:pPr>
      <w:r w:rsidRPr="00815D99">
        <w:rPr>
          <w:rFonts w:ascii="Trebuchet MS" w:eastAsia="Century Gothic" w:hAnsi="Trebuchet MS" w:cs="Century Gothic"/>
          <w:i/>
          <w:iCs/>
          <w:color w:val="000000" w:themeColor="text1"/>
        </w:rPr>
        <w:t>Confectionery such as chocolate bars, chocolate-coated biscuits, sweets and chewing gum.</w:t>
      </w:r>
    </w:p>
    <w:p w14:paraId="01F0E011" w14:textId="39DCFFAF" w:rsidR="004F625F" w:rsidRPr="00815D99" w:rsidRDefault="2E08462A" w:rsidP="005063C7">
      <w:pPr>
        <w:pStyle w:val="ListParagraph"/>
        <w:numPr>
          <w:ilvl w:val="0"/>
          <w:numId w:val="2"/>
        </w:numPr>
        <w:spacing w:after="0"/>
        <w:rPr>
          <w:rFonts w:ascii="Trebuchet MS" w:eastAsia="Century Gothic" w:hAnsi="Trebuchet MS" w:cs="Century Gothic"/>
          <w:i/>
          <w:iCs/>
          <w:color w:val="000000" w:themeColor="text1"/>
        </w:rPr>
      </w:pPr>
      <w:r w:rsidRPr="00815D99">
        <w:rPr>
          <w:rFonts w:ascii="Trebuchet MS" w:eastAsia="Century Gothic" w:hAnsi="Trebuchet MS" w:cs="Century Gothic"/>
          <w:i/>
          <w:iCs/>
          <w:color w:val="000000" w:themeColor="text1"/>
        </w:rPr>
        <w:t>Fizzy or sugary drinks.</w:t>
      </w:r>
    </w:p>
    <w:p w14:paraId="203622C3" w14:textId="0DD9976B" w:rsidR="004F625F" w:rsidRPr="00815D99" w:rsidRDefault="2E08462A" w:rsidP="005063C7">
      <w:pPr>
        <w:pStyle w:val="ListParagraph"/>
        <w:numPr>
          <w:ilvl w:val="0"/>
          <w:numId w:val="1"/>
        </w:numPr>
        <w:spacing w:after="0"/>
        <w:rPr>
          <w:rFonts w:ascii="Trebuchet MS" w:eastAsia="Century Gothic" w:hAnsi="Trebuchet MS" w:cs="Century Gothic"/>
          <w:i/>
          <w:iCs/>
          <w:color w:val="000000" w:themeColor="text1"/>
        </w:rPr>
      </w:pPr>
      <w:r w:rsidRPr="00815D99">
        <w:rPr>
          <w:rFonts w:ascii="Trebuchet MS" w:eastAsia="Century Gothic" w:hAnsi="Trebuchet MS" w:cs="Century Gothic"/>
          <w:i/>
          <w:iCs/>
          <w:color w:val="000000" w:themeColor="text1"/>
        </w:rPr>
        <w:t>No chocolate spread (due to the possibility of containing nuts)</w:t>
      </w:r>
    </w:p>
    <w:p w14:paraId="442B027A" w14:textId="19733987" w:rsidR="004F625F" w:rsidRPr="00815D99" w:rsidRDefault="4462A98B" w:rsidP="005063C7">
      <w:pPr>
        <w:spacing w:after="0"/>
        <w:jc w:val="center"/>
        <w:rPr>
          <w:rFonts w:ascii="Trebuchet MS" w:eastAsia="Century Gothic" w:hAnsi="Trebuchet MS" w:cs="Century Gothic"/>
          <w:color w:val="000000" w:themeColor="text1"/>
        </w:rPr>
      </w:pPr>
      <w:r w:rsidRPr="00815D99">
        <w:rPr>
          <w:rFonts w:ascii="Trebuchet MS" w:eastAsia="Century Gothic" w:hAnsi="Trebuchet MS" w:cs="Century Gothic"/>
          <w:color w:val="000000" w:themeColor="text1"/>
        </w:rPr>
        <w:t>.</w:t>
      </w:r>
    </w:p>
    <w:p w14:paraId="64682092" w14:textId="5494EA48" w:rsidR="004F625F" w:rsidRPr="00815D99" w:rsidRDefault="004F625F" w:rsidP="3BE2C8FD">
      <w:pPr>
        <w:rPr>
          <w:rFonts w:ascii="Trebuchet MS" w:hAnsi="Trebuchet MS" w:cs="Arial"/>
        </w:rPr>
      </w:pPr>
    </w:p>
    <w:p w14:paraId="1FCF8355" w14:textId="571D5A8C" w:rsidR="001C4165" w:rsidRPr="00F40512" w:rsidRDefault="001C4165" w:rsidP="005063C7">
      <w:pPr>
        <w:jc w:val="center"/>
        <w:rPr>
          <w:rFonts w:ascii="Trebuchet MS" w:hAnsi="Trebuchet MS"/>
          <w:b/>
          <w:color w:val="0070C0"/>
          <w:u w:val="single"/>
        </w:rPr>
      </w:pPr>
      <w:r w:rsidRPr="00F40512">
        <w:rPr>
          <w:rFonts w:ascii="Trebuchet MS" w:hAnsi="Trebuchet MS"/>
          <w:b/>
          <w:color w:val="0070C0"/>
          <w:u w:val="single"/>
        </w:rPr>
        <w:t>Attendance</w:t>
      </w:r>
    </w:p>
    <w:p w14:paraId="272D42F6" w14:textId="1E0BC670" w:rsidR="001C4165" w:rsidRPr="007046EE" w:rsidRDefault="007046EE" w:rsidP="007046EE">
      <w:pPr>
        <w:jc w:val="center"/>
        <w:rPr>
          <w:rFonts w:ascii="Trebuchet MS" w:hAnsi="Trebuchet MS"/>
          <w:b/>
          <w:u w:val="single"/>
        </w:rPr>
      </w:pPr>
      <w:r w:rsidRPr="00815D99">
        <w:rPr>
          <w:rFonts w:ascii="Trebuchet MS" w:hAnsi="Trebuchet MS"/>
          <w:noProof/>
          <w:lang w:eastAsia="en-GB"/>
        </w:rPr>
        <w:drawing>
          <wp:anchor distT="0" distB="0" distL="114300" distR="114300" simplePos="0" relativeHeight="251673088" behindDoc="1" locked="0" layoutInCell="1" allowOverlap="1" wp14:anchorId="46FC8DC8" wp14:editId="7C5428FD">
            <wp:simplePos x="0" y="0"/>
            <wp:positionH relativeFrom="margin">
              <wp:align>right</wp:align>
            </wp:positionH>
            <wp:positionV relativeFrom="paragraph">
              <wp:posOffset>361315</wp:posOffset>
            </wp:positionV>
            <wp:extent cx="2039620" cy="1533525"/>
            <wp:effectExtent l="0" t="0" r="0" b="9525"/>
            <wp:wrapTight wrapText="bothSides">
              <wp:wrapPolygon edited="0">
                <wp:start x="0" y="0"/>
                <wp:lineTo x="0" y="21466"/>
                <wp:lineTo x="21385" y="21466"/>
                <wp:lineTo x="21385" y="0"/>
                <wp:lineTo x="0" y="0"/>
              </wp:wrapPolygon>
            </wp:wrapTight>
            <wp:docPr id="1026" name="Picture 2" descr="https://countyhigh.org.uk/files/images/general/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ountyhigh.org.uk/files/images/general/attendanc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9620" cy="1533525"/>
                    </a:xfrm>
                    <a:prstGeom prst="rect">
                      <a:avLst/>
                    </a:prstGeom>
                    <a:noFill/>
                  </pic:spPr>
                </pic:pic>
              </a:graphicData>
            </a:graphic>
          </wp:anchor>
        </w:drawing>
      </w:r>
      <w:r w:rsidR="001C4165" w:rsidRPr="00815D99">
        <w:rPr>
          <w:rFonts w:ascii="Trebuchet MS" w:hAnsi="Trebuchet MS"/>
        </w:rPr>
        <w:t xml:space="preserve">Being in </w:t>
      </w:r>
      <w:r w:rsidR="00AC3559" w:rsidRPr="00815D99">
        <w:rPr>
          <w:rFonts w:ascii="Trebuchet MS" w:hAnsi="Trebuchet MS"/>
        </w:rPr>
        <w:t>Nursery</w:t>
      </w:r>
      <w:r w:rsidR="001C4165" w:rsidRPr="00815D99">
        <w:rPr>
          <w:rFonts w:ascii="Trebuchet MS" w:hAnsi="Trebuchet MS"/>
        </w:rPr>
        <w:t xml:space="preserve"> is important to your child’s achievement, wellbeing, and wider development. Research shows that high levels of attendance and punctuality improve outcomes for children. </w:t>
      </w:r>
    </w:p>
    <w:p w14:paraId="0E6E987C" w14:textId="77777777" w:rsidR="001C4165" w:rsidRPr="00815D99" w:rsidRDefault="001C4165" w:rsidP="001C4165">
      <w:pPr>
        <w:rPr>
          <w:rFonts w:ascii="Trebuchet MS" w:hAnsi="Trebuchet MS"/>
        </w:rPr>
      </w:pPr>
      <w:r w:rsidRPr="00815D99">
        <w:rPr>
          <w:rFonts w:ascii="Trebuchet MS" w:hAnsi="Trebuchet MS"/>
        </w:rPr>
        <w:t>Please see key times below:</w:t>
      </w:r>
    </w:p>
    <w:p w14:paraId="43DC7A9A" w14:textId="37A38381" w:rsidR="001C4165" w:rsidRPr="00815D99" w:rsidRDefault="001C4165" w:rsidP="001C4165">
      <w:pPr>
        <w:rPr>
          <w:rFonts w:ascii="Trebuchet MS" w:hAnsi="Trebuchet MS"/>
        </w:rPr>
      </w:pPr>
      <w:r w:rsidRPr="00815D99">
        <w:rPr>
          <w:rFonts w:ascii="Trebuchet MS" w:hAnsi="Trebuchet MS"/>
        </w:rPr>
        <w:t>8:</w:t>
      </w:r>
      <w:r w:rsidR="00AC3559" w:rsidRPr="00815D99">
        <w:rPr>
          <w:rFonts w:ascii="Trebuchet MS" w:hAnsi="Trebuchet MS"/>
        </w:rPr>
        <w:t>4</w:t>
      </w:r>
      <w:r w:rsidR="0062537A" w:rsidRPr="00815D99">
        <w:rPr>
          <w:rFonts w:ascii="Trebuchet MS" w:hAnsi="Trebuchet MS"/>
        </w:rPr>
        <w:t>0</w:t>
      </w:r>
      <w:r w:rsidRPr="00815D99">
        <w:rPr>
          <w:rFonts w:ascii="Trebuchet MS" w:hAnsi="Trebuchet MS"/>
        </w:rPr>
        <w:t xml:space="preserve">am – </w:t>
      </w:r>
      <w:r w:rsidR="0062537A" w:rsidRPr="00815D99">
        <w:rPr>
          <w:rFonts w:ascii="Trebuchet MS" w:hAnsi="Trebuchet MS"/>
        </w:rPr>
        <w:t xml:space="preserve">Nursery </w:t>
      </w:r>
      <w:r w:rsidRPr="00815D99">
        <w:rPr>
          <w:rFonts w:ascii="Trebuchet MS" w:hAnsi="Trebuchet MS"/>
        </w:rPr>
        <w:t>doors open and registration time</w:t>
      </w:r>
    </w:p>
    <w:p w14:paraId="7C585091" w14:textId="686585D2" w:rsidR="001C4165" w:rsidRPr="00815D99" w:rsidRDefault="001C4165" w:rsidP="001C4165">
      <w:pPr>
        <w:rPr>
          <w:rFonts w:ascii="Trebuchet MS" w:hAnsi="Trebuchet MS"/>
        </w:rPr>
      </w:pPr>
      <w:r w:rsidRPr="00815D99">
        <w:rPr>
          <w:rFonts w:ascii="Trebuchet MS" w:hAnsi="Trebuchet MS"/>
        </w:rPr>
        <w:t>8:</w:t>
      </w:r>
      <w:r w:rsidR="0062537A" w:rsidRPr="00815D99">
        <w:rPr>
          <w:rFonts w:ascii="Trebuchet MS" w:hAnsi="Trebuchet MS"/>
        </w:rPr>
        <w:t>45</w:t>
      </w:r>
      <w:r w:rsidRPr="00815D99">
        <w:rPr>
          <w:rFonts w:ascii="Trebuchet MS" w:hAnsi="Trebuchet MS"/>
        </w:rPr>
        <w:t>am – Registration closed</w:t>
      </w:r>
    </w:p>
    <w:p w14:paraId="6317B6B8" w14:textId="52D803FC" w:rsidR="001C4165" w:rsidRPr="00815D99" w:rsidRDefault="001C4165" w:rsidP="6320051D">
      <w:pPr>
        <w:rPr>
          <w:rFonts w:ascii="Trebuchet MS" w:hAnsi="Trebuchet MS"/>
        </w:rPr>
      </w:pPr>
      <w:r w:rsidRPr="00815D99">
        <w:rPr>
          <w:rFonts w:ascii="Trebuchet MS" w:hAnsi="Trebuchet MS"/>
        </w:rPr>
        <w:t>8:</w:t>
      </w:r>
      <w:r w:rsidR="00947BBD" w:rsidRPr="00815D99">
        <w:rPr>
          <w:rFonts w:ascii="Trebuchet MS" w:hAnsi="Trebuchet MS"/>
        </w:rPr>
        <w:t>45</w:t>
      </w:r>
      <w:r w:rsidRPr="00815D99">
        <w:rPr>
          <w:rFonts w:ascii="Trebuchet MS" w:hAnsi="Trebuchet MS"/>
        </w:rPr>
        <w:t xml:space="preserve">am – onwards – </w:t>
      </w:r>
      <w:r w:rsidRPr="00815D99">
        <w:rPr>
          <w:rFonts w:ascii="Trebuchet MS" w:hAnsi="Trebuchet MS"/>
          <w:b/>
          <w:bCs/>
        </w:rPr>
        <w:t>children will be marked as late and will need to sign into school via the school office.</w:t>
      </w:r>
    </w:p>
    <w:p w14:paraId="04F3873C" w14:textId="7DCF51D4" w:rsidR="001C4165" w:rsidRPr="00815D99" w:rsidRDefault="001C4165" w:rsidP="001C4165">
      <w:pPr>
        <w:rPr>
          <w:rFonts w:ascii="Trebuchet MS" w:hAnsi="Trebuchet MS"/>
        </w:rPr>
      </w:pPr>
      <w:r w:rsidRPr="00815D99">
        <w:rPr>
          <w:rFonts w:ascii="Trebuchet MS" w:hAnsi="Trebuchet MS"/>
        </w:rPr>
        <w:t xml:space="preserve">If your child is unwell, please call the school office </w:t>
      </w:r>
      <w:r w:rsidR="00400D05" w:rsidRPr="00815D99">
        <w:rPr>
          <w:rFonts w:ascii="Trebuchet MS" w:hAnsi="Trebuchet MS"/>
        </w:rPr>
        <w:t>by 9am.</w:t>
      </w:r>
    </w:p>
    <w:p w14:paraId="636CA249" w14:textId="596F5F07" w:rsidR="00B01372" w:rsidRPr="00815D99" w:rsidRDefault="008E63CA" w:rsidP="001C4165">
      <w:pPr>
        <w:rPr>
          <w:rFonts w:ascii="Trebuchet MS" w:hAnsi="Trebuchet MS"/>
        </w:rPr>
      </w:pPr>
      <w:r w:rsidRPr="00815D99">
        <w:rPr>
          <w:rFonts w:ascii="Trebuchet MS" w:hAnsi="Trebuchet MS"/>
          <w:b/>
          <w:bCs/>
          <w:u w:val="single"/>
        </w:rPr>
        <w:t>Our Nursery Day ends at 2:45pm</w:t>
      </w:r>
      <w:r w:rsidR="002B6810" w:rsidRPr="00815D99">
        <w:rPr>
          <w:rFonts w:ascii="Trebuchet MS" w:hAnsi="Trebuchet MS"/>
          <w:b/>
          <w:bCs/>
          <w:u w:val="single"/>
        </w:rPr>
        <w:t xml:space="preserve"> for all children.</w:t>
      </w:r>
      <w:r w:rsidR="002B6810" w:rsidRPr="00815D99">
        <w:rPr>
          <w:rFonts w:ascii="Trebuchet MS" w:hAnsi="Trebuchet MS"/>
        </w:rPr>
        <w:t xml:space="preserve"> If your child is registered for Wrap Around Care this finishes at 3:15pm. </w:t>
      </w:r>
      <w:r w:rsidR="00B01372" w:rsidRPr="00815D99">
        <w:rPr>
          <w:rFonts w:ascii="Trebuchet MS" w:hAnsi="Trebuchet MS"/>
        </w:rPr>
        <w:t xml:space="preserve">Please ensure you are on time to collect your child at the end of the day. If for any reason you are running </w:t>
      </w:r>
      <w:proofErr w:type="gramStart"/>
      <w:r w:rsidR="00B01372" w:rsidRPr="00815D99">
        <w:rPr>
          <w:rFonts w:ascii="Trebuchet MS" w:hAnsi="Trebuchet MS"/>
        </w:rPr>
        <w:t>late</w:t>
      </w:r>
      <w:proofErr w:type="gramEnd"/>
      <w:r w:rsidR="00B01372" w:rsidRPr="00815D99">
        <w:rPr>
          <w:rFonts w:ascii="Trebuchet MS" w:hAnsi="Trebuchet MS"/>
        </w:rPr>
        <w:t xml:space="preserve"> please phone the school office so that they can let the team know. </w:t>
      </w:r>
      <w:r w:rsidR="002B6810" w:rsidRPr="00815D99">
        <w:rPr>
          <w:rFonts w:ascii="Trebuchet MS" w:hAnsi="Trebuchet MS"/>
        </w:rPr>
        <w:t xml:space="preserve">If you are persistently late you will incur a late charge as per the admission policy. </w:t>
      </w:r>
    </w:p>
    <w:p w14:paraId="3F288E32" w14:textId="31A17B79" w:rsidR="00400D05" w:rsidRPr="00815D99" w:rsidRDefault="00400D05" w:rsidP="001C4165">
      <w:pPr>
        <w:rPr>
          <w:rFonts w:ascii="Trebuchet MS" w:hAnsi="Trebuchet MS"/>
        </w:rPr>
      </w:pPr>
      <w:r w:rsidRPr="00815D99">
        <w:rPr>
          <w:rFonts w:ascii="Trebuchet MS" w:hAnsi="Trebuchet MS"/>
        </w:rPr>
        <w:t>Attendance of all children is monitored weekly. As a school, we are supportive of families and work with you to ensure the children have good attendance.</w:t>
      </w:r>
    </w:p>
    <w:p w14:paraId="7CAF6E9C" w14:textId="77777777" w:rsidR="007046EE" w:rsidRDefault="007046EE" w:rsidP="007046EE">
      <w:pPr>
        <w:jc w:val="center"/>
        <w:rPr>
          <w:rFonts w:ascii="Trebuchet MS" w:hAnsi="Trebuchet MS"/>
        </w:rPr>
      </w:pPr>
    </w:p>
    <w:p w14:paraId="0605009C" w14:textId="77777777" w:rsidR="005063C7" w:rsidRDefault="005063C7" w:rsidP="005063C7">
      <w:pPr>
        <w:jc w:val="center"/>
        <w:rPr>
          <w:rFonts w:ascii="Trebuchet MS" w:hAnsi="Trebuchet MS" w:cs="Arial"/>
          <w:b/>
          <w:noProof/>
          <w:u w:val="single"/>
        </w:rPr>
      </w:pPr>
    </w:p>
    <w:p w14:paraId="313A93A4" w14:textId="69A8A669" w:rsidR="00782A35" w:rsidRPr="00F40512" w:rsidRDefault="00D422C4" w:rsidP="005063C7">
      <w:pPr>
        <w:jc w:val="center"/>
        <w:rPr>
          <w:rFonts w:ascii="Trebuchet MS" w:hAnsi="Trebuchet MS"/>
          <w:color w:val="0070C0"/>
        </w:rPr>
      </w:pPr>
      <w:r w:rsidRPr="00F40512">
        <w:rPr>
          <w:rFonts w:ascii="Trebuchet MS" w:hAnsi="Trebuchet MS" w:cs="Arial"/>
          <w:b/>
          <w:noProof/>
          <w:color w:val="0070C0"/>
          <w:u w:val="single"/>
        </w:rPr>
        <w:lastRenderedPageBreak/>
        <w:t>Drop off and Collection</w:t>
      </w:r>
    </w:p>
    <w:p w14:paraId="0667E78A" w14:textId="60C1974C" w:rsidR="004535B1" w:rsidRPr="00815D99" w:rsidRDefault="004535B1" w:rsidP="005063C7">
      <w:pPr>
        <w:numPr>
          <w:ilvl w:val="0"/>
          <w:numId w:val="27"/>
        </w:numPr>
        <w:spacing w:after="0"/>
        <w:ind w:left="-142" w:hanging="142"/>
        <w:rPr>
          <w:rFonts w:ascii="Trebuchet MS" w:hAnsi="Trebuchet MS" w:cs="Arial"/>
          <w:bCs/>
          <w:noProof/>
        </w:rPr>
      </w:pPr>
      <w:r w:rsidRPr="00815D99">
        <w:rPr>
          <w:rFonts w:ascii="Trebuchet MS" w:hAnsi="Trebuchet MS" w:cs="Arial"/>
          <w:bCs/>
          <w:noProof/>
        </w:rPr>
        <w:t xml:space="preserve">Drop off is at the </w:t>
      </w:r>
      <w:r w:rsidR="00C356F0" w:rsidRPr="00815D99">
        <w:rPr>
          <w:rFonts w:ascii="Trebuchet MS" w:hAnsi="Trebuchet MS" w:cs="Arial"/>
          <w:bCs/>
          <w:noProof/>
        </w:rPr>
        <w:t xml:space="preserve">Nursery Gate  at 8:45am. The morning session finishes at 11:45am and the afternoon </w:t>
      </w:r>
      <w:r w:rsidR="00C67CD4" w:rsidRPr="00815D99">
        <w:rPr>
          <w:rFonts w:ascii="Trebuchet MS" w:hAnsi="Trebuchet MS" w:cs="Arial"/>
          <w:bCs/>
          <w:noProof/>
        </w:rPr>
        <w:t>sessions begins at 11:45am.</w:t>
      </w:r>
    </w:p>
    <w:p w14:paraId="5B2A5752" w14:textId="1D82B1C0" w:rsidR="004535B1" w:rsidRPr="00815D99" w:rsidRDefault="004535B1" w:rsidP="005063C7">
      <w:pPr>
        <w:numPr>
          <w:ilvl w:val="0"/>
          <w:numId w:val="27"/>
        </w:numPr>
        <w:spacing w:after="0"/>
        <w:ind w:left="-142" w:hanging="142"/>
        <w:rPr>
          <w:rFonts w:ascii="Trebuchet MS" w:hAnsi="Trebuchet MS" w:cs="Arial"/>
          <w:bCs/>
          <w:noProof/>
        </w:rPr>
      </w:pPr>
      <w:r w:rsidRPr="00815D99">
        <w:rPr>
          <w:rFonts w:ascii="Trebuchet MS" w:hAnsi="Trebuchet MS" w:cs="Arial"/>
          <w:bCs/>
          <w:noProof/>
        </w:rPr>
        <w:t xml:space="preserve">The </w:t>
      </w:r>
      <w:r w:rsidR="004104CA" w:rsidRPr="00815D99">
        <w:rPr>
          <w:rFonts w:ascii="Trebuchet MS" w:hAnsi="Trebuchet MS" w:cs="Arial"/>
          <w:bCs/>
          <w:noProof/>
        </w:rPr>
        <w:t xml:space="preserve">Nursery </w:t>
      </w:r>
      <w:r w:rsidRPr="00815D99">
        <w:rPr>
          <w:rFonts w:ascii="Trebuchet MS" w:hAnsi="Trebuchet MS" w:cs="Arial"/>
          <w:bCs/>
          <w:noProof/>
        </w:rPr>
        <w:t xml:space="preserve">day ends at </w:t>
      </w:r>
      <w:r w:rsidR="004104CA" w:rsidRPr="00815D99">
        <w:rPr>
          <w:rFonts w:ascii="Trebuchet MS" w:hAnsi="Trebuchet MS" w:cs="Arial"/>
          <w:bCs/>
          <w:noProof/>
        </w:rPr>
        <w:t>2:45pm,</w:t>
      </w:r>
      <w:r w:rsidRPr="00815D99">
        <w:rPr>
          <w:rFonts w:ascii="Trebuchet MS" w:hAnsi="Trebuchet MS" w:cs="Arial"/>
          <w:bCs/>
          <w:noProof/>
        </w:rPr>
        <w:t xml:space="preserve"> pick up will be at the </w:t>
      </w:r>
      <w:r w:rsidR="004104CA" w:rsidRPr="00815D99">
        <w:rPr>
          <w:rFonts w:ascii="Trebuchet MS" w:hAnsi="Trebuchet MS" w:cs="Arial"/>
          <w:bCs/>
          <w:noProof/>
        </w:rPr>
        <w:t>Nursery Gate</w:t>
      </w:r>
      <w:r w:rsidRPr="00815D99">
        <w:rPr>
          <w:rFonts w:ascii="Trebuchet MS" w:hAnsi="Trebuchet MS" w:cs="Arial"/>
          <w:bCs/>
          <w:noProof/>
        </w:rPr>
        <w:t xml:space="preserve">. </w:t>
      </w:r>
      <w:r w:rsidR="004104CA" w:rsidRPr="00815D99">
        <w:rPr>
          <w:rFonts w:ascii="Trebuchet MS" w:hAnsi="Trebuchet MS" w:cs="Arial"/>
          <w:bCs/>
          <w:noProof/>
        </w:rPr>
        <w:t xml:space="preserve">Staff willl release your child to you at the end of the session. </w:t>
      </w:r>
    </w:p>
    <w:p w14:paraId="0264DBDB" w14:textId="6A95945C" w:rsidR="004535B1" w:rsidRPr="00815D99" w:rsidRDefault="004535B1" w:rsidP="005063C7">
      <w:pPr>
        <w:numPr>
          <w:ilvl w:val="0"/>
          <w:numId w:val="27"/>
        </w:numPr>
        <w:spacing w:after="0"/>
        <w:ind w:left="-142" w:hanging="142"/>
        <w:rPr>
          <w:rFonts w:ascii="Trebuchet MS" w:hAnsi="Trebuchet MS" w:cs="Arial"/>
          <w:bCs/>
          <w:noProof/>
        </w:rPr>
      </w:pPr>
      <w:r w:rsidRPr="00815D99">
        <w:rPr>
          <w:rFonts w:ascii="Trebuchet MS" w:hAnsi="Trebuchet MS" w:cs="Arial"/>
          <w:bCs/>
          <w:noProof/>
        </w:rPr>
        <w:t>Please ensure you are not on your phone at drop off or collection so that staff can speak to you if needed and release your child. Please note if you are on your phone we will not release your child</w:t>
      </w:r>
      <w:r w:rsidR="008E63CA" w:rsidRPr="00815D99">
        <w:rPr>
          <w:rFonts w:ascii="Trebuchet MS" w:hAnsi="Trebuchet MS" w:cs="Arial"/>
          <w:bCs/>
          <w:noProof/>
        </w:rPr>
        <w:t>.</w:t>
      </w:r>
    </w:p>
    <w:p w14:paraId="725305B8" w14:textId="7337F529" w:rsidR="004535B1" w:rsidRPr="00815D99" w:rsidRDefault="004535B1" w:rsidP="005063C7">
      <w:pPr>
        <w:numPr>
          <w:ilvl w:val="0"/>
          <w:numId w:val="27"/>
        </w:numPr>
        <w:spacing w:after="0"/>
        <w:ind w:left="-142" w:hanging="142"/>
        <w:rPr>
          <w:rFonts w:ascii="Trebuchet MS" w:hAnsi="Trebuchet MS" w:cs="Arial"/>
          <w:bCs/>
          <w:noProof/>
        </w:rPr>
      </w:pPr>
      <w:r w:rsidRPr="00815D99">
        <w:rPr>
          <w:rFonts w:ascii="Trebuchet MS" w:hAnsi="Trebuchet MS" w:cs="Arial"/>
          <w:bCs/>
          <w:noProof/>
        </w:rPr>
        <w:t xml:space="preserve">If someone else other than the usual person is collecting your child please let </w:t>
      </w:r>
      <w:r w:rsidR="00DB1942" w:rsidRPr="00815D99">
        <w:rPr>
          <w:rFonts w:ascii="Trebuchet MS" w:hAnsi="Trebuchet MS" w:cs="Arial"/>
          <w:bCs/>
          <w:noProof/>
        </w:rPr>
        <w:t>Nursery</w:t>
      </w:r>
      <w:r w:rsidRPr="00815D99">
        <w:rPr>
          <w:rFonts w:ascii="Trebuchet MS" w:hAnsi="Trebuchet MS" w:cs="Arial"/>
          <w:bCs/>
          <w:noProof/>
        </w:rPr>
        <w:t xml:space="preserve"> staff and the office know- we may ask for ID or a password if we do not know who you are</w:t>
      </w:r>
      <w:r w:rsidR="008E63CA" w:rsidRPr="00815D99">
        <w:rPr>
          <w:rFonts w:ascii="Trebuchet MS" w:hAnsi="Trebuchet MS" w:cs="Arial"/>
          <w:bCs/>
          <w:noProof/>
        </w:rPr>
        <w:t>.</w:t>
      </w:r>
    </w:p>
    <w:p w14:paraId="480802D4" w14:textId="44C52C64" w:rsidR="004535B1" w:rsidRPr="00815D99" w:rsidRDefault="004535B1" w:rsidP="005063C7">
      <w:pPr>
        <w:numPr>
          <w:ilvl w:val="0"/>
          <w:numId w:val="27"/>
        </w:numPr>
        <w:spacing w:after="0"/>
        <w:ind w:left="-142" w:hanging="142"/>
        <w:rPr>
          <w:rFonts w:ascii="Trebuchet MS" w:hAnsi="Trebuchet MS" w:cs="Arial"/>
          <w:bCs/>
          <w:noProof/>
        </w:rPr>
      </w:pPr>
      <w:r w:rsidRPr="00815D99">
        <w:rPr>
          <w:rFonts w:ascii="Trebuchet MS" w:hAnsi="Trebuchet MS" w:cs="Arial"/>
          <w:bCs/>
          <w:noProof/>
        </w:rPr>
        <w:t>Please be patient with staff whilst they get to know your faces, it may take us a few weeks to get to know you</w:t>
      </w:r>
      <w:r w:rsidR="008E63CA" w:rsidRPr="00815D99">
        <w:rPr>
          <w:rFonts w:ascii="Trebuchet MS" w:hAnsi="Trebuchet MS" w:cs="Arial"/>
          <w:bCs/>
          <w:noProof/>
        </w:rPr>
        <w:t>.</w:t>
      </w:r>
    </w:p>
    <w:p w14:paraId="7661496B" w14:textId="5B44D3F7" w:rsidR="004535B1" w:rsidRPr="00815D99" w:rsidRDefault="004535B1" w:rsidP="005063C7">
      <w:pPr>
        <w:numPr>
          <w:ilvl w:val="0"/>
          <w:numId w:val="28"/>
        </w:numPr>
        <w:spacing w:after="0"/>
        <w:ind w:left="-142" w:hanging="142"/>
        <w:rPr>
          <w:rFonts w:ascii="Trebuchet MS" w:hAnsi="Trebuchet MS" w:cs="Arial"/>
          <w:bCs/>
          <w:noProof/>
        </w:rPr>
      </w:pPr>
      <w:r w:rsidRPr="00815D99">
        <w:rPr>
          <w:rFonts w:ascii="Trebuchet MS" w:hAnsi="Trebuchet MS" w:cs="Arial"/>
          <w:bCs/>
          <w:noProof/>
        </w:rPr>
        <w:t>Drop offs can be tricky, we kindly ask that you drop and go as quick as you can, we will settle your child, provide extra cuddles and reassurance when they are unsettled. If for any reason they do not settle we will ring you</w:t>
      </w:r>
      <w:r w:rsidR="008E63CA" w:rsidRPr="00815D99">
        <w:rPr>
          <w:rFonts w:ascii="Trebuchet MS" w:hAnsi="Trebuchet MS" w:cs="Arial"/>
          <w:bCs/>
          <w:noProof/>
        </w:rPr>
        <w:t>.</w:t>
      </w:r>
      <w:r w:rsidRPr="00815D99">
        <w:rPr>
          <w:rFonts w:ascii="Trebuchet MS" w:hAnsi="Trebuchet MS" w:cs="Arial"/>
          <w:bCs/>
          <w:noProof/>
        </w:rPr>
        <w:t xml:space="preserve"> </w:t>
      </w:r>
    </w:p>
    <w:p w14:paraId="0D4A75E0" w14:textId="7A848A30" w:rsidR="004535B1" w:rsidRPr="00815D99" w:rsidRDefault="004535B1" w:rsidP="005063C7">
      <w:pPr>
        <w:numPr>
          <w:ilvl w:val="0"/>
          <w:numId w:val="28"/>
        </w:numPr>
        <w:spacing w:after="0"/>
        <w:ind w:left="-142" w:hanging="142"/>
        <w:rPr>
          <w:rFonts w:ascii="Trebuchet MS" w:hAnsi="Trebuchet MS" w:cs="Arial"/>
          <w:bCs/>
          <w:noProof/>
        </w:rPr>
      </w:pPr>
      <w:r w:rsidRPr="00815D99">
        <w:rPr>
          <w:rFonts w:ascii="Trebuchet MS" w:hAnsi="Trebuchet MS" w:cs="Arial"/>
          <w:bCs/>
          <w:noProof/>
        </w:rPr>
        <w:t>Please ensure you are on time to collect your child- if you are running late please phone the office so that the team knows and will hold your child till you arrive</w:t>
      </w:r>
      <w:r w:rsidR="008E63CA" w:rsidRPr="00815D99">
        <w:rPr>
          <w:rFonts w:ascii="Trebuchet MS" w:hAnsi="Trebuchet MS" w:cs="Arial"/>
          <w:bCs/>
          <w:noProof/>
        </w:rPr>
        <w:t>.</w:t>
      </w:r>
    </w:p>
    <w:p w14:paraId="2A49D52A" w14:textId="4863E08C" w:rsidR="004535B1" w:rsidRPr="00815D99" w:rsidRDefault="004535B1" w:rsidP="005063C7">
      <w:pPr>
        <w:numPr>
          <w:ilvl w:val="0"/>
          <w:numId w:val="28"/>
        </w:numPr>
        <w:spacing w:after="0"/>
        <w:ind w:left="-142" w:hanging="142"/>
        <w:rPr>
          <w:rFonts w:ascii="Trebuchet MS" w:hAnsi="Trebuchet MS" w:cs="Arial"/>
          <w:bCs/>
          <w:noProof/>
        </w:rPr>
      </w:pPr>
      <w:r w:rsidRPr="00815D99">
        <w:rPr>
          <w:rFonts w:ascii="Trebuchet MS" w:hAnsi="Trebuchet MS" w:cs="Arial"/>
          <w:bCs/>
          <w:noProof/>
        </w:rPr>
        <w:t xml:space="preserve">Please note that if you persistently late </w:t>
      </w:r>
      <w:r w:rsidR="00DB1942" w:rsidRPr="00815D99">
        <w:rPr>
          <w:rFonts w:ascii="Trebuchet MS" w:hAnsi="Trebuchet MS" w:cs="Arial"/>
          <w:bCs/>
          <w:noProof/>
        </w:rPr>
        <w:t>you will be billed late fees as per our admissions policy.</w:t>
      </w:r>
    </w:p>
    <w:p w14:paraId="1CDD6FD3" w14:textId="77777777" w:rsidR="004535B1" w:rsidRPr="00815D99" w:rsidRDefault="004535B1" w:rsidP="003F4ED1">
      <w:pPr>
        <w:rPr>
          <w:rFonts w:ascii="Trebuchet MS" w:hAnsi="Trebuchet MS" w:cs="Arial"/>
          <w:bCs/>
          <w:noProof/>
        </w:rPr>
      </w:pPr>
    </w:p>
    <w:p w14:paraId="175EDCDB" w14:textId="750877D8" w:rsidR="005063C7" w:rsidRPr="00F40512" w:rsidRDefault="005063C7" w:rsidP="00715395">
      <w:pPr>
        <w:jc w:val="center"/>
        <w:rPr>
          <w:rFonts w:ascii="Trebuchet MS" w:hAnsi="Trebuchet MS" w:cs="Arial"/>
          <w:b/>
          <w:noProof/>
          <w:color w:val="0070C0"/>
          <w:u w:val="single"/>
        </w:rPr>
      </w:pPr>
      <w:r w:rsidRPr="00F40512">
        <w:rPr>
          <w:rFonts w:ascii="Trebuchet MS" w:hAnsi="Trebuchet MS" w:cs="Arial"/>
          <w:b/>
          <w:noProof/>
          <w:color w:val="0070C0"/>
          <w:u w:val="single"/>
        </w:rPr>
        <w:t>What does your child need each day?</w:t>
      </w:r>
    </w:p>
    <w:p w14:paraId="2D4B6ABE" w14:textId="77777777" w:rsidR="005063C7" w:rsidRPr="00815D99" w:rsidRDefault="005063C7" w:rsidP="005063C7">
      <w:pPr>
        <w:jc w:val="center"/>
        <w:rPr>
          <w:rFonts w:ascii="Trebuchet MS" w:hAnsi="Trebuchet MS" w:cs="Arial"/>
          <w:bCs/>
          <w:noProof/>
        </w:rPr>
      </w:pPr>
      <w:r w:rsidRPr="00815D99">
        <w:rPr>
          <w:rFonts w:ascii="Trebuchet MS" w:hAnsi="Trebuchet MS" w:cs="Arial"/>
          <w:bCs/>
          <w:noProof/>
        </w:rPr>
        <w:t>Here are some things that your child will need to bring to Nursery each day:-</w:t>
      </w:r>
    </w:p>
    <w:p w14:paraId="414AC2CE" w14:textId="77777777" w:rsidR="005063C7" w:rsidRPr="00815D99" w:rsidRDefault="005063C7" w:rsidP="005063C7">
      <w:pPr>
        <w:pStyle w:val="ListParagraph"/>
        <w:numPr>
          <w:ilvl w:val="0"/>
          <w:numId w:val="33"/>
        </w:numPr>
        <w:ind w:left="142" w:hanging="284"/>
        <w:rPr>
          <w:rFonts w:ascii="Trebuchet MS" w:hAnsi="Trebuchet MS" w:cs="Arial"/>
          <w:bCs/>
          <w:noProof/>
        </w:rPr>
      </w:pPr>
      <w:r w:rsidRPr="00815D99">
        <w:rPr>
          <w:rFonts w:ascii="Trebuchet MS" w:hAnsi="Trebuchet MS" w:cs="Arial"/>
          <w:bCs/>
          <w:noProof/>
        </w:rPr>
        <w:t xml:space="preserve">A suitable coat – Nursery have access to outside throughout the day and in all weathers. Please ensure your child comes prepared for this. </w:t>
      </w:r>
    </w:p>
    <w:p w14:paraId="6C20331F" w14:textId="77777777" w:rsidR="005063C7" w:rsidRPr="00815D99" w:rsidRDefault="005063C7" w:rsidP="005063C7">
      <w:pPr>
        <w:pStyle w:val="ListParagraph"/>
        <w:numPr>
          <w:ilvl w:val="0"/>
          <w:numId w:val="33"/>
        </w:numPr>
        <w:ind w:left="142" w:hanging="284"/>
        <w:rPr>
          <w:rFonts w:ascii="Trebuchet MS" w:hAnsi="Trebuchet MS" w:cs="Arial"/>
          <w:bCs/>
          <w:noProof/>
        </w:rPr>
      </w:pPr>
      <w:r w:rsidRPr="00815D99">
        <w:rPr>
          <w:rFonts w:ascii="Trebuchet MS" w:hAnsi="Trebuchet MS" w:cs="Arial"/>
          <w:bCs/>
          <w:noProof/>
        </w:rPr>
        <w:t>A pair of Wellington Boots – Nursery have access to outside throughout the day and in all weathers. Please ensure your child has a pair of NAMED wellies that will stay in Nursery all year. If your child’s shoe size changes please ensure you bring in another pair of wellies.</w:t>
      </w:r>
    </w:p>
    <w:p w14:paraId="2A5627BF" w14:textId="77777777" w:rsidR="005063C7" w:rsidRPr="00815D99" w:rsidRDefault="005063C7" w:rsidP="005063C7">
      <w:pPr>
        <w:pStyle w:val="ListParagraph"/>
        <w:numPr>
          <w:ilvl w:val="0"/>
          <w:numId w:val="33"/>
        </w:numPr>
        <w:ind w:left="142" w:hanging="284"/>
        <w:rPr>
          <w:rFonts w:ascii="Trebuchet MS" w:hAnsi="Trebuchet MS" w:cs="Arial"/>
          <w:bCs/>
          <w:noProof/>
        </w:rPr>
      </w:pPr>
      <w:r w:rsidRPr="00815D99">
        <w:rPr>
          <w:rFonts w:ascii="Trebuchet MS" w:hAnsi="Trebuchet MS" w:cs="Arial"/>
          <w:bCs/>
          <w:noProof/>
        </w:rPr>
        <w:t>A book bag</w:t>
      </w:r>
      <w:r>
        <w:rPr>
          <w:rFonts w:ascii="Trebuchet MS" w:hAnsi="Trebuchet MS" w:cs="Arial"/>
          <w:bCs/>
          <w:noProof/>
        </w:rPr>
        <w:t xml:space="preserve"> (if possible)</w:t>
      </w:r>
      <w:r w:rsidRPr="00815D99">
        <w:rPr>
          <w:rFonts w:ascii="Trebuchet MS" w:hAnsi="Trebuchet MS" w:cs="Arial"/>
          <w:bCs/>
          <w:noProof/>
        </w:rPr>
        <w:t xml:space="preserve"> – we will put letters being sent home in here, along with their library book and any pictures, paintings or writing they have done. </w:t>
      </w:r>
    </w:p>
    <w:p w14:paraId="463F8B0D" w14:textId="77777777" w:rsidR="005063C7" w:rsidRPr="00815D99" w:rsidRDefault="005063C7" w:rsidP="005063C7">
      <w:pPr>
        <w:pStyle w:val="ListParagraph"/>
        <w:numPr>
          <w:ilvl w:val="0"/>
          <w:numId w:val="33"/>
        </w:numPr>
        <w:ind w:left="142" w:hanging="284"/>
        <w:rPr>
          <w:rFonts w:ascii="Trebuchet MS" w:hAnsi="Trebuchet MS" w:cs="Arial"/>
          <w:bCs/>
          <w:noProof/>
        </w:rPr>
      </w:pPr>
      <w:r w:rsidRPr="00815D99">
        <w:rPr>
          <w:rFonts w:ascii="Trebuchet MS" w:hAnsi="Trebuchet MS" w:cs="Arial"/>
          <w:bCs/>
          <w:noProof/>
        </w:rPr>
        <w:t xml:space="preserve">Water bottle (no squash or fizzy), packed lunch if staying for lunch. </w:t>
      </w:r>
    </w:p>
    <w:p w14:paraId="0EC64233" w14:textId="77777777" w:rsidR="005063C7" w:rsidRPr="00815D99" w:rsidRDefault="005063C7" w:rsidP="005063C7">
      <w:pPr>
        <w:pStyle w:val="ListParagraph"/>
        <w:numPr>
          <w:ilvl w:val="0"/>
          <w:numId w:val="33"/>
        </w:numPr>
        <w:ind w:left="142" w:hanging="284"/>
        <w:rPr>
          <w:rFonts w:ascii="Trebuchet MS" w:hAnsi="Trebuchet MS" w:cs="Arial"/>
          <w:bCs/>
          <w:noProof/>
        </w:rPr>
      </w:pPr>
      <w:r w:rsidRPr="00815D99">
        <w:rPr>
          <w:rFonts w:ascii="Trebuchet MS" w:hAnsi="Trebuchet MS" w:cs="Arial"/>
          <w:bCs/>
          <w:noProof/>
        </w:rPr>
        <w:t>A complete change of clothes – if you think your child might need changing then it is really helpful to us if they have a couple of spare set of clothes in school.</w:t>
      </w:r>
    </w:p>
    <w:p w14:paraId="66E65526" w14:textId="77777777" w:rsidR="005063C7" w:rsidRDefault="005063C7" w:rsidP="005063C7">
      <w:pPr>
        <w:pStyle w:val="ListParagraph"/>
        <w:numPr>
          <w:ilvl w:val="0"/>
          <w:numId w:val="33"/>
        </w:numPr>
        <w:ind w:left="142" w:hanging="284"/>
        <w:rPr>
          <w:rFonts w:ascii="Trebuchet MS" w:hAnsi="Trebuchet MS" w:cs="Arial"/>
          <w:bCs/>
          <w:noProof/>
        </w:rPr>
      </w:pPr>
      <w:r w:rsidRPr="00815D99">
        <w:rPr>
          <w:rFonts w:ascii="Trebuchet MS" w:hAnsi="Trebuchet MS" w:cs="Arial"/>
          <w:bCs/>
          <w:noProof/>
        </w:rPr>
        <w:t>Spare knickers or pants, wet wipes, pull-ups and nappy bags if your child is likely to have an accident.</w:t>
      </w:r>
    </w:p>
    <w:p w14:paraId="038402DB" w14:textId="4B856FD0" w:rsidR="005063C7" w:rsidRPr="00815D99" w:rsidRDefault="005063C7" w:rsidP="005063C7">
      <w:pPr>
        <w:pStyle w:val="ListParagraph"/>
        <w:numPr>
          <w:ilvl w:val="0"/>
          <w:numId w:val="33"/>
        </w:numPr>
        <w:ind w:left="142" w:hanging="284"/>
        <w:rPr>
          <w:rFonts w:ascii="Trebuchet MS" w:hAnsi="Trebuchet MS" w:cs="Arial"/>
          <w:bCs/>
          <w:noProof/>
        </w:rPr>
      </w:pPr>
      <w:r>
        <w:rPr>
          <w:rFonts w:ascii="Trebuchet MS" w:hAnsi="Trebuchet MS" w:cs="Arial"/>
          <w:bCs/>
          <w:noProof/>
        </w:rPr>
        <w:t xml:space="preserve">Hat- Nursery children will be outside in all weather please ensure they have a summer and winter hat brought in each time. </w:t>
      </w:r>
    </w:p>
    <w:p w14:paraId="150FF50F" w14:textId="55E2E569" w:rsidR="00715395" w:rsidRPr="00F40512" w:rsidRDefault="00F30211" w:rsidP="00715395">
      <w:pPr>
        <w:jc w:val="center"/>
        <w:rPr>
          <w:rFonts w:ascii="Trebuchet MS" w:hAnsi="Trebuchet MS" w:cs="Arial"/>
          <w:b/>
          <w:noProof/>
          <w:color w:val="0070C0"/>
          <w:u w:val="single"/>
        </w:rPr>
      </w:pPr>
      <w:r w:rsidRPr="00F40512">
        <w:rPr>
          <w:noProof/>
          <w:color w:val="0070C0"/>
        </w:rPr>
        <w:drawing>
          <wp:anchor distT="0" distB="0" distL="114300" distR="114300" simplePos="0" relativeHeight="251686400" behindDoc="0" locked="0" layoutInCell="1" allowOverlap="1" wp14:anchorId="3AE2773D" wp14:editId="4703B728">
            <wp:simplePos x="0" y="0"/>
            <wp:positionH relativeFrom="column">
              <wp:posOffset>6140577</wp:posOffset>
            </wp:positionH>
            <wp:positionV relativeFrom="paragraph">
              <wp:posOffset>214605</wp:posOffset>
            </wp:positionV>
            <wp:extent cx="716280" cy="716280"/>
            <wp:effectExtent l="0" t="0" r="7620" b="7620"/>
            <wp:wrapThrough wrapText="bothSides">
              <wp:wrapPolygon edited="0">
                <wp:start x="0" y="0"/>
                <wp:lineTo x="0" y="21255"/>
                <wp:lineTo x="21255" y="21255"/>
                <wp:lineTo x="21255" y="0"/>
                <wp:lineTo x="0" y="0"/>
              </wp:wrapPolygon>
            </wp:wrapThrough>
            <wp:docPr id="9" name="Picture 9" descr="First Aid Sign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st Aid Sign Print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715395" w:rsidRPr="00F40512">
        <w:rPr>
          <w:rFonts w:ascii="Trebuchet MS" w:hAnsi="Trebuchet MS" w:cs="Arial"/>
          <w:b/>
          <w:noProof/>
          <w:color w:val="0070C0"/>
          <w:u w:val="single"/>
        </w:rPr>
        <w:t>Medical</w:t>
      </w:r>
    </w:p>
    <w:p w14:paraId="20390204" w14:textId="4778D472" w:rsidR="00715395" w:rsidRPr="00815D99" w:rsidRDefault="00715395" w:rsidP="00715395">
      <w:pPr>
        <w:numPr>
          <w:ilvl w:val="0"/>
          <w:numId w:val="31"/>
        </w:numPr>
        <w:tabs>
          <w:tab w:val="clear" w:pos="720"/>
          <w:tab w:val="num" w:pos="0"/>
        </w:tabs>
        <w:spacing w:after="0"/>
        <w:ind w:left="0" w:hanging="284"/>
        <w:rPr>
          <w:rFonts w:ascii="Trebuchet MS" w:hAnsi="Trebuchet MS" w:cs="Arial"/>
          <w:bCs/>
          <w:noProof/>
        </w:rPr>
      </w:pPr>
      <w:r w:rsidRPr="00815D99">
        <w:rPr>
          <w:rFonts w:ascii="Trebuchet MS" w:hAnsi="Trebuchet MS" w:cs="Arial"/>
          <w:bCs/>
          <w:noProof/>
        </w:rPr>
        <w:t>Any sickness, diarrhoea, must be followed by 48 hours absence.</w:t>
      </w:r>
    </w:p>
    <w:p w14:paraId="460F0475" w14:textId="4201B0A8" w:rsidR="00715395" w:rsidRPr="00815D99" w:rsidRDefault="00715395" w:rsidP="00715395">
      <w:pPr>
        <w:numPr>
          <w:ilvl w:val="0"/>
          <w:numId w:val="31"/>
        </w:numPr>
        <w:tabs>
          <w:tab w:val="clear" w:pos="720"/>
          <w:tab w:val="num" w:pos="0"/>
        </w:tabs>
        <w:spacing w:after="0"/>
        <w:ind w:left="0" w:hanging="284"/>
        <w:rPr>
          <w:rFonts w:ascii="Trebuchet MS" w:hAnsi="Trebuchet MS" w:cs="Arial"/>
          <w:bCs/>
          <w:noProof/>
        </w:rPr>
      </w:pPr>
      <w:r w:rsidRPr="00815D99">
        <w:rPr>
          <w:rFonts w:ascii="Trebuchet MS" w:hAnsi="Trebuchet MS" w:cs="Arial"/>
          <w:bCs/>
          <w:noProof/>
        </w:rPr>
        <w:t>Any absence requires an email or a telephone call to the office explaining why they are absent by 9am.</w:t>
      </w:r>
    </w:p>
    <w:p w14:paraId="492ACE66" w14:textId="678912C5" w:rsidR="00715395" w:rsidRPr="00815D99" w:rsidRDefault="00715395" w:rsidP="00715395">
      <w:pPr>
        <w:numPr>
          <w:ilvl w:val="0"/>
          <w:numId w:val="31"/>
        </w:numPr>
        <w:tabs>
          <w:tab w:val="clear" w:pos="720"/>
          <w:tab w:val="num" w:pos="0"/>
        </w:tabs>
        <w:spacing w:after="0"/>
        <w:ind w:left="0" w:hanging="284"/>
        <w:rPr>
          <w:rFonts w:ascii="Trebuchet MS" w:hAnsi="Trebuchet MS" w:cs="Arial"/>
          <w:bCs/>
          <w:noProof/>
        </w:rPr>
      </w:pPr>
      <w:r w:rsidRPr="00815D99">
        <w:rPr>
          <w:rFonts w:ascii="Trebuchet MS" w:hAnsi="Trebuchet MS" w:cs="Arial"/>
          <w:bCs/>
          <w:noProof/>
        </w:rPr>
        <w:t>Head lice and worms are common in children. Please check regularly and treat as recommended and let staff know so they can clean as necessary. Children must have long hair tied up.</w:t>
      </w:r>
    </w:p>
    <w:p w14:paraId="0A3D0D5A" w14:textId="47FEBF00" w:rsidR="00715395" w:rsidRPr="00815D99" w:rsidRDefault="00715395" w:rsidP="00715395">
      <w:pPr>
        <w:numPr>
          <w:ilvl w:val="0"/>
          <w:numId w:val="31"/>
        </w:numPr>
        <w:tabs>
          <w:tab w:val="clear" w:pos="720"/>
          <w:tab w:val="num" w:pos="0"/>
        </w:tabs>
        <w:spacing w:after="0"/>
        <w:ind w:left="0" w:hanging="284"/>
        <w:rPr>
          <w:rFonts w:ascii="Trebuchet MS" w:hAnsi="Trebuchet MS" w:cs="Arial"/>
          <w:bCs/>
          <w:noProof/>
        </w:rPr>
      </w:pPr>
      <w:r w:rsidRPr="00815D99">
        <w:rPr>
          <w:rFonts w:ascii="Trebuchet MS" w:hAnsi="Trebuchet MS" w:cs="Arial"/>
          <w:bCs/>
          <w:noProof/>
        </w:rPr>
        <w:t>Any medicines/creams can only be administered by prior arrangement and appropriate forms need to be filled out at the front office- please do not leave medic</w:t>
      </w:r>
      <w:r w:rsidR="00F30211" w:rsidRPr="00F30211">
        <w:t xml:space="preserve"> </w:t>
      </w:r>
      <w:r w:rsidRPr="00815D99">
        <w:rPr>
          <w:rFonts w:ascii="Trebuchet MS" w:hAnsi="Trebuchet MS" w:cs="Arial"/>
          <w:bCs/>
          <w:noProof/>
        </w:rPr>
        <w:t>ation in your child’s bag.</w:t>
      </w:r>
    </w:p>
    <w:p w14:paraId="6335F78E" w14:textId="77777777" w:rsidR="00715395" w:rsidRPr="00815D99" w:rsidRDefault="00715395" w:rsidP="00715395">
      <w:pPr>
        <w:numPr>
          <w:ilvl w:val="0"/>
          <w:numId w:val="31"/>
        </w:numPr>
        <w:tabs>
          <w:tab w:val="clear" w:pos="720"/>
          <w:tab w:val="num" w:pos="0"/>
        </w:tabs>
        <w:spacing w:after="0"/>
        <w:ind w:left="0" w:hanging="284"/>
        <w:rPr>
          <w:rFonts w:ascii="Trebuchet MS" w:hAnsi="Trebuchet MS" w:cs="Arial"/>
          <w:bCs/>
          <w:noProof/>
        </w:rPr>
      </w:pPr>
      <w:r w:rsidRPr="00815D99">
        <w:rPr>
          <w:rFonts w:ascii="Trebuchet MS" w:hAnsi="Trebuchet MS" w:cs="Arial"/>
          <w:bCs/>
          <w:noProof/>
        </w:rPr>
        <w:t>All staff in Nursery are first aid trained. If your child takes a tumble in the day we will send home an accident form and let you know on the gate at handover.</w:t>
      </w:r>
    </w:p>
    <w:p w14:paraId="2866F5D4" w14:textId="77777777" w:rsidR="00715395" w:rsidRPr="00815D99" w:rsidRDefault="00715395" w:rsidP="00715395">
      <w:pPr>
        <w:numPr>
          <w:ilvl w:val="0"/>
          <w:numId w:val="31"/>
        </w:numPr>
        <w:tabs>
          <w:tab w:val="clear" w:pos="720"/>
          <w:tab w:val="num" w:pos="0"/>
        </w:tabs>
        <w:spacing w:after="0"/>
        <w:ind w:left="0" w:hanging="284"/>
        <w:rPr>
          <w:rFonts w:ascii="Trebuchet MS" w:hAnsi="Trebuchet MS" w:cs="Arial"/>
          <w:bCs/>
          <w:noProof/>
        </w:rPr>
      </w:pPr>
      <w:r w:rsidRPr="00815D99">
        <w:rPr>
          <w:rFonts w:ascii="Trebuchet MS" w:hAnsi="Trebuchet MS" w:cs="Arial"/>
          <w:bCs/>
          <w:noProof/>
        </w:rPr>
        <w:t xml:space="preserve">If your child is hurt or we are concerned about your child we will always ring you. </w:t>
      </w:r>
    </w:p>
    <w:p w14:paraId="10F1876E" w14:textId="2C8B781D" w:rsidR="00715395" w:rsidRPr="00815D99" w:rsidRDefault="00715395" w:rsidP="00715395">
      <w:pPr>
        <w:numPr>
          <w:ilvl w:val="0"/>
          <w:numId w:val="31"/>
        </w:numPr>
        <w:tabs>
          <w:tab w:val="clear" w:pos="720"/>
          <w:tab w:val="num" w:pos="0"/>
        </w:tabs>
        <w:spacing w:after="0"/>
        <w:ind w:left="0" w:hanging="284"/>
        <w:rPr>
          <w:rFonts w:ascii="Trebuchet MS" w:hAnsi="Trebuchet MS" w:cs="Arial"/>
          <w:bCs/>
          <w:noProof/>
        </w:rPr>
      </w:pPr>
      <w:r w:rsidRPr="00815D99">
        <w:rPr>
          <w:rFonts w:ascii="Trebuchet MS" w:hAnsi="Trebuchet MS" w:cs="Arial"/>
          <w:bCs/>
          <w:noProof/>
        </w:rPr>
        <w:t>Accidents do happen, children will fall over but we will always be there for a cuddle and pick them back</w:t>
      </w:r>
      <w:r>
        <w:rPr>
          <w:rFonts w:ascii="Trebuchet MS" w:hAnsi="Trebuchet MS" w:cs="Arial"/>
          <w:bCs/>
          <w:noProof/>
        </w:rPr>
        <w:t xml:space="preserve"> </w:t>
      </w:r>
      <w:r w:rsidRPr="00815D99">
        <w:rPr>
          <w:rFonts w:ascii="Trebuchet MS" w:hAnsi="Trebuchet MS" w:cs="Arial"/>
          <w:bCs/>
          <w:noProof/>
        </w:rPr>
        <w:t>up.</w:t>
      </w:r>
    </w:p>
    <w:p w14:paraId="1CE55065" w14:textId="77777777" w:rsidR="00715395" w:rsidRPr="00815D99" w:rsidRDefault="00715395" w:rsidP="00715395">
      <w:pPr>
        <w:numPr>
          <w:ilvl w:val="0"/>
          <w:numId w:val="31"/>
        </w:numPr>
        <w:tabs>
          <w:tab w:val="clear" w:pos="720"/>
          <w:tab w:val="num" w:pos="0"/>
        </w:tabs>
        <w:spacing w:after="0"/>
        <w:ind w:left="0" w:hanging="284"/>
        <w:rPr>
          <w:rFonts w:ascii="Trebuchet MS" w:hAnsi="Trebuchet MS" w:cs="Arial"/>
          <w:bCs/>
          <w:noProof/>
        </w:rPr>
      </w:pPr>
      <w:r w:rsidRPr="00815D99">
        <w:rPr>
          <w:rFonts w:ascii="Trebuchet MS" w:hAnsi="Trebuchet MS" w:cs="Arial"/>
          <w:bCs/>
          <w:noProof/>
        </w:rPr>
        <w:t xml:space="preserve">If there are medical appointments please let the Nursery Team know and please provide any information given at the medical appoitnment to staff so they can fullt support your child once they are in Nursery. </w:t>
      </w:r>
    </w:p>
    <w:p w14:paraId="7C020861" w14:textId="77777777" w:rsidR="005063C7" w:rsidRDefault="005063C7" w:rsidP="00715395">
      <w:pPr>
        <w:rPr>
          <w:rFonts w:ascii="Trebuchet MS" w:hAnsi="Trebuchet MS" w:cs="Arial"/>
          <w:b/>
          <w:noProof/>
          <w:u w:val="single"/>
        </w:rPr>
      </w:pPr>
    </w:p>
    <w:p w14:paraId="2696C5E2" w14:textId="77777777" w:rsidR="00715395" w:rsidRPr="00F40512" w:rsidRDefault="00715395" w:rsidP="00DB1942">
      <w:pPr>
        <w:jc w:val="center"/>
        <w:rPr>
          <w:rFonts w:ascii="Trebuchet MS" w:hAnsi="Trebuchet MS" w:cs="Arial"/>
          <w:b/>
          <w:noProof/>
          <w:color w:val="0070C0"/>
          <w:u w:val="single"/>
        </w:rPr>
      </w:pPr>
    </w:p>
    <w:p w14:paraId="619EAB85" w14:textId="2CA73B32" w:rsidR="004535B1" w:rsidRPr="00F40512" w:rsidRDefault="003F4ED1" w:rsidP="00DB1942">
      <w:pPr>
        <w:jc w:val="center"/>
        <w:rPr>
          <w:rFonts w:ascii="Trebuchet MS" w:hAnsi="Trebuchet MS" w:cs="Arial"/>
          <w:b/>
          <w:noProof/>
          <w:color w:val="0070C0"/>
          <w:u w:val="single"/>
        </w:rPr>
      </w:pPr>
      <w:r w:rsidRPr="00F40512">
        <w:rPr>
          <w:rFonts w:ascii="Trebuchet MS" w:hAnsi="Trebuchet MS" w:cs="Arial"/>
          <w:b/>
          <w:noProof/>
          <w:color w:val="0070C0"/>
          <w:u w:val="single"/>
        </w:rPr>
        <w:t>Toileting/Independence</w:t>
      </w:r>
    </w:p>
    <w:p w14:paraId="5CF34A29" w14:textId="20A4F862" w:rsidR="004535B1" w:rsidRPr="00815D99" w:rsidRDefault="00847F17" w:rsidP="000660C3">
      <w:pPr>
        <w:rPr>
          <w:rFonts w:ascii="Trebuchet MS" w:hAnsi="Trebuchet MS" w:cs="Arial"/>
          <w:bCs/>
          <w:noProof/>
        </w:rPr>
      </w:pPr>
      <w:r w:rsidRPr="00815D99">
        <w:rPr>
          <w:rFonts w:ascii="Trebuchet MS" w:hAnsi="Trebuchet MS" w:cs="Arial"/>
          <w:bCs/>
          <w:noProof/>
        </w:rPr>
        <w:t xml:space="preserve">Parents and Carers </w:t>
      </w:r>
      <w:r w:rsidR="00617FAD" w:rsidRPr="00815D99">
        <w:rPr>
          <w:rFonts w:ascii="Trebuchet MS" w:hAnsi="Trebuchet MS" w:cs="Arial"/>
          <w:bCs/>
          <w:noProof/>
        </w:rPr>
        <w:t>play</w:t>
      </w:r>
      <w:r w:rsidRPr="00815D99">
        <w:rPr>
          <w:rFonts w:ascii="Trebuchet MS" w:hAnsi="Trebuchet MS" w:cs="Arial"/>
          <w:bCs/>
          <w:noProof/>
        </w:rPr>
        <w:t xml:space="preserve"> a key role in </w:t>
      </w:r>
      <w:r w:rsidR="00844606" w:rsidRPr="00815D99">
        <w:rPr>
          <w:rFonts w:ascii="Trebuchet MS" w:hAnsi="Trebuchet MS" w:cs="Arial"/>
          <w:bCs/>
          <w:noProof/>
        </w:rPr>
        <w:t>promoting indepd</w:t>
      </w:r>
      <w:r w:rsidR="00816BE8" w:rsidRPr="00815D99">
        <w:rPr>
          <w:rFonts w:ascii="Trebuchet MS" w:hAnsi="Trebuchet MS" w:cs="Arial"/>
          <w:bCs/>
          <w:noProof/>
        </w:rPr>
        <w:t>e</w:t>
      </w:r>
      <w:r w:rsidR="00844606" w:rsidRPr="00815D99">
        <w:rPr>
          <w:rFonts w:ascii="Trebuchet MS" w:hAnsi="Trebuchet MS" w:cs="Arial"/>
          <w:bCs/>
          <w:noProof/>
        </w:rPr>
        <w:t xml:space="preserve">nce and teaching their children </w:t>
      </w:r>
      <w:r w:rsidR="004F4E25" w:rsidRPr="00815D99">
        <w:rPr>
          <w:rFonts w:ascii="Trebuchet MS" w:hAnsi="Trebuchet MS" w:cs="Arial"/>
          <w:bCs/>
          <w:noProof/>
        </w:rPr>
        <w:t>skills at</w:t>
      </w:r>
      <w:r w:rsidR="00844606" w:rsidRPr="00815D99">
        <w:rPr>
          <w:rFonts w:ascii="Trebuchet MS" w:hAnsi="Trebuchet MS" w:cs="Arial"/>
          <w:bCs/>
          <w:noProof/>
        </w:rPr>
        <w:t xml:space="preserve"> home</w:t>
      </w:r>
      <w:r w:rsidR="009B2902" w:rsidRPr="00815D99">
        <w:rPr>
          <w:rFonts w:ascii="Trebuchet MS" w:hAnsi="Trebuchet MS" w:cs="Arial"/>
          <w:bCs/>
          <w:noProof/>
        </w:rPr>
        <w:t xml:space="preserve">. </w:t>
      </w:r>
      <w:r w:rsidR="0070001F" w:rsidRPr="00815D99">
        <w:rPr>
          <w:rFonts w:ascii="Trebuchet MS" w:hAnsi="Trebuchet MS" w:cs="Arial"/>
          <w:bCs/>
          <w:noProof/>
        </w:rPr>
        <w:t>Preparing</w:t>
      </w:r>
      <w:r w:rsidR="00A60FAB" w:rsidRPr="00815D99">
        <w:rPr>
          <w:rFonts w:ascii="Trebuchet MS" w:hAnsi="Trebuchet MS" w:cs="Arial"/>
          <w:bCs/>
          <w:noProof/>
        </w:rPr>
        <w:t xml:space="preserve"> and supporting</w:t>
      </w:r>
      <w:r w:rsidR="0070001F" w:rsidRPr="00815D99">
        <w:rPr>
          <w:rFonts w:ascii="Trebuchet MS" w:hAnsi="Trebuchet MS" w:cs="Arial"/>
          <w:bCs/>
          <w:noProof/>
        </w:rPr>
        <w:t xml:space="preserve"> your child w</w:t>
      </w:r>
      <w:r w:rsidR="009B2902" w:rsidRPr="00815D99">
        <w:rPr>
          <w:rFonts w:ascii="Trebuchet MS" w:hAnsi="Trebuchet MS" w:cs="Arial"/>
          <w:bCs/>
          <w:noProof/>
        </w:rPr>
        <w:t>ith indepedance supports their confidence and leanring at school</w:t>
      </w:r>
      <w:r w:rsidR="0070001F" w:rsidRPr="00815D99">
        <w:rPr>
          <w:rFonts w:ascii="Trebuchet MS" w:hAnsi="Trebuchet MS" w:cs="Arial"/>
          <w:bCs/>
          <w:noProof/>
        </w:rPr>
        <w:t xml:space="preserve">. </w:t>
      </w:r>
      <w:r w:rsidR="00FD11AE" w:rsidRPr="00815D99">
        <w:rPr>
          <w:rFonts w:ascii="Trebuchet MS" w:hAnsi="Trebuchet MS" w:cs="Arial"/>
          <w:bCs/>
          <w:noProof/>
        </w:rPr>
        <w:t xml:space="preserve">If your child currently has a dummy </w:t>
      </w:r>
      <w:r w:rsidR="009B2902" w:rsidRPr="00815D99">
        <w:rPr>
          <w:rFonts w:ascii="Trebuchet MS" w:hAnsi="Trebuchet MS" w:cs="Arial"/>
          <w:bCs/>
          <w:noProof/>
        </w:rPr>
        <w:t xml:space="preserve">when they begin Nursery </w:t>
      </w:r>
      <w:r w:rsidR="00FD11AE" w:rsidRPr="00815D99">
        <w:rPr>
          <w:rFonts w:ascii="Trebuchet MS" w:hAnsi="Trebuchet MS" w:cs="Arial"/>
          <w:bCs/>
          <w:noProof/>
        </w:rPr>
        <w:t>we str</w:t>
      </w:r>
      <w:r w:rsidR="00AC33DC" w:rsidRPr="00815D99">
        <w:rPr>
          <w:rFonts w:ascii="Trebuchet MS" w:hAnsi="Trebuchet MS" w:cs="Arial"/>
          <w:bCs/>
          <w:noProof/>
        </w:rPr>
        <w:t>o</w:t>
      </w:r>
      <w:r w:rsidR="00FD11AE" w:rsidRPr="00815D99">
        <w:rPr>
          <w:rFonts w:ascii="Trebuchet MS" w:hAnsi="Trebuchet MS" w:cs="Arial"/>
          <w:bCs/>
          <w:noProof/>
        </w:rPr>
        <w:t xml:space="preserve">ngly recommend to </w:t>
      </w:r>
      <w:r w:rsidR="009B2902" w:rsidRPr="00815D99">
        <w:rPr>
          <w:rFonts w:ascii="Trebuchet MS" w:hAnsi="Trebuchet MS" w:cs="Arial"/>
          <w:bCs/>
          <w:noProof/>
        </w:rPr>
        <w:t>stop using this and please do not bring your child to Nursery wearing a dummy</w:t>
      </w:r>
      <w:r w:rsidR="00AC33DC" w:rsidRPr="00815D99">
        <w:rPr>
          <w:rFonts w:ascii="Trebuchet MS" w:hAnsi="Trebuchet MS" w:cs="Arial"/>
          <w:bCs/>
          <w:noProof/>
        </w:rPr>
        <w:t>. Using dummies at this age</w:t>
      </w:r>
      <w:r w:rsidR="009B2902" w:rsidRPr="00815D99">
        <w:rPr>
          <w:rFonts w:ascii="Trebuchet MS" w:hAnsi="Trebuchet MS" w:cs="Arial"/>
          <w:bCs/>
          <w:noProof/>
        </w:rPr>
        <w:t xml:space="preserve"> with</w:t>
      </w:r>
      <w:r w:rsidR="00AC33DC" w:rsidRPr="00815D99">
        <w:rPr>
          <w:rFonts w:ascii="Trebuchet MS" w:hAnsi="Trebuchet MS" w:cs="Arial"/>
          <w:bCs/>
          <w:noProof/>
        </w:rPr>
        <w:t xml:space="preserve"> children</w:t>
      </w:r>
      <w:r w:rsidR="009B2902" w:rsidRPr="00815D99">
        <w:rPr>
          <w:rFonts w:ascii="Trebuchet MS" w:hAnsi="Trebuchet MS" w:cs="Arial"/>
          <w:bCs/>
          <w:noProof/>
        </w:rPr>
        <w:t xml:space="preserve"> can </w:t>
      </w:r>
      <w:r w:rsidR="00AC33DC" w:rsidRPr="00815D99">
        <w:rPr>
          <w:rFonts w:ascii="Trebuchet MS" w:hAnsi="Trebuchet MS" w:cs="Arial"/>
          <w:bCs/>
          <w:noProof/>
        </w:rPr>
        <w:t>significantly impact their teeth and their speech and langauge</w:t>
      </w:r>
      <w:r w:rsidR="00B857EE" w:rsidRPr="00815D99">
        <w:rPr>
          <w:rFonts w:ascii="Trebuchet MS" w:hAnsi="Trebuchet MS" w:cs="Arial"/>
          <w:bCs/>
          <w:noProof/>
        </w:rPr>
        <w:t xml:space="preserve"> development. </w:t>
      </w:r>
    </w:p>
    <w:p w14:paraId="4DCB33EC" w14:textId="73D991C7" w:rsidR="00F17131" w:rsidRPr="00815D99" w:rsidRDefault="0026765C" w:rsidP="00F17131">
      <w:pPr>
        <w:rPr>
          <w:rFonts w:ascii="Trebuchet MS" w:hAnsi="Trebuchet MS" w:cs="Arial"/>
          <w:bCs/>
          <w:noProof/>
        </w:rPr>
      </w:pPr>
      <w:r>
        <w:rPr>
          <w:noProof/>
        </w:rPr>
        <w:drawing>
          <wp:anchor distT="0" distB="0" distL="114300" distR="114300" simplePos="0" relativeHeight="251674112" behindDoc="0" locked="0" layoutInCell="1" allowOverlap="1" wp14:anchorId="5DDAEC7B" wp14:editId="49174E23">
            <wp:simplePos x="0" y="0"/>
            <wp:positionH relativeFrom="margin">
              <wp:posOffset>5010150</wp:posOffset>
            </wp:positionH>
            <wp:positionV relativeFrom="paragraph">
              <wp:posOffset>16510</wp:posOffset>
            </wp:positionV>
            <wp:extent cx="1981200" cy="2025015"/>
            <wp:effectExtent l="0" t="0" r="0" b="0"/>
            <wp:wrapThrough wrapText="bothSides">
              <wp:wrapPolygon edited="0">
                <wp:start x="0" y="0"/>
                <wp:lineTo x="0" y="21336"/>
                <wp:lineTo x="21392" y="21336"/>
                <wp:lineTo x="21392" y="0"/>
                <wp:lineTo x="0" y="0"/>
              </wp:wrapPolygon>
            </wp:wrapThrough>
            <wp:docPr id="554149244" name="Picture 1" descr="A cartoon toilet with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49244" name="Picture 1" descr="A cartoon toilet with a thumbs up&#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981200" cy="2025015"/>
                    </a:xfrm>
                    <a:prstGeom prst="rect">
                      <a:avLst/>
                    </a:prstGeom>
                  </pic:spPr>
                </pic:pic>
              </a:graphicData>
            </a:graphic>
            <wp14:sizeRelH relativeFrom="margin">
              <wp14:pctWidth>0</wp14:pctWidth>
            </wp14:sizeRelH>
            <wp14:sizeRelV relativeFrom="margin">
              <wp14:pctHeight>0</wp14:pctHeight>
            </wp14:sizeRelV>
          </wp:anchor>
        </w:drawing>
      </w:r>
      <w:r w:rsidR="00F17131" w:rsidRPr="00815D99">
        <w:rPr>
          <w:rFonts w:ascii="Trebuchet MS" w:hAnsi="Trebuchet MS" w:cs="Arial"/>
          <w:bCs/>
          <w:noProof/>
        </w:rPr>
        <w:t xml:space="preserve">We expect your child to be toilet trained before starting Nursery. However, if your child is not secure in this area of development then we will work in partnership with you to ensure they achieve this important milestone as quickly as possible. </w:t>
      </w:r>
    </w:p>
    <w:p w14:paraId="4C4A64D2" w14:textId="77777777" w:rsidR="00F17131" w:rsidRPr="00815D99" w:rsidRDefault="00F17131" w:rsidP="00F17131">
      <w:pPr>
        <w:rPr>
          <w:rFonts w:ascii="Trebuchet MS" w:hAnsi="Trebuchet MS" w:cs="Arial"/>
          <w:bCs/>
          <w:noProof/>
        </w:rPr>
      </w:pPr>
      <w:r w:rsidRPr="00815D99">
        <w:rPr>
          <w:rFonts w:ascii="Trebuchet MS" w:hAnsi="Trebuchet MS" w:cs="Arial"/>
          <w:bCs/>
          <w:noProof/>
        </w:rPr>
        <w:t>If your child is not quite ready to wear pants or knickers then we prefer them to wear a pull-up as opposed to a nappy. This makes it easier for them to begin to use the toilet at Nursery and develop independence.</w:t>
      </w:r>
    </w:p>
    <w:p w14:paraId="688921E1" w14:textId="77777777" w:rsidR="0026765C" w:rsidRDefault="00F17131" w:rsidP="0026765C">
      <w:pPr>
        <w:spacing w:after="0"/>
        <w:rPr>
          <w:rFonts w:ascii="Trebuchet MS" w:hAnsi="Trebuchet MS" w:cs="Arial"/>
          <w:bCs/>
          <w:noProof/>
        </w:rPr>
      </w:pPr>
      <w:r w:rsidRPr="00815D99">
        <w:rPr>
          <w:rFonts w:ascii="Trebuchet MS" w:hAnsi="Trebuchet MS" w:cs="Arial"/>
          <w:bCs/>
          <w:noProof/>
        </w:rPr>
        <w:t xml:space="preserve">It is essential that you as the parent provide enough spare pull-ups, </w:t>
      </w:r>
    </w:p>
    <w:p w14:paraId="28DCC9F8" w14:textId="35092611" w:rsidR="00D422C4" w:rsidRPr="00815D99" w:rsidRDefault="00F17131" w:rsidP="005063C7">
      <w:pPr>
        <w:spacing w:after="0"/>
        <w:rPr>
          <w:rFonts w:ascii="Trebuchet MS" w:hAnsi="Trebuchet MS" w:cs="Arial"/>
          <w:bCs/>
          <w:noProof/>
        </w:rPr>
      </w:pPr>
      <w:r w:rsidRPr="00815D99">
        <w:rPr>
          <w:rFonts w:ascii="Trebuchet MS" w:hAnsi="Trebuchet MS" w:cs="Arial"/>
          <w:bCs/>
          <w:noProof/>
        </w:rPr>
        <w:t>wet-wipes, disposal bags, knickers/pants and spare clothes for each session. For those children still wearing pull-ups or regularly soiling, we will prepare an Individual Health Care Plan. We will work with you to agree some strategies for toilet training to follow at home and at Nursery. You will be ask</w:t>
      </w:r>
      <w:r w:rsidR="004F6C0A" w:rsidRPr="004F6C0A">
        <w:t xml:space="preserve"> </w:t>
      </w:r>
      <w:r w:rsidRPr="00815D99">
        <w:rPr>
          <w:rFonts w:ascii="Trebuchet MS" w:hAnsi="Trebuchet MS" w:cs="Arial"/>
          <w:bCs/>
          <w:noProof/>
        </w:rPr>
        <w:t>ed to read and agree to this plan by signing it.</w:t>
      </w:r>
    </w:p>
    <w:p w14:paraId="6508E386" w14:textId="65975562" w:rsidR="00924279" w:rsidRPr="00815D99" w:rsidRDefault="00924279" w:rsidP="00975A5E">
      <w:pPr>
        <w:rPr>
          <w:rFonts w:ascii="Trebuchet MS" w:hAnsi="Trebuchet MS" w:cs="Arial"/>
          <w:b/>
          <w:noProof/>
          <w:u w:val="single"/>
        </w:rPr>
      </w:pPr>
    </w:p>
    <w:p w14:paraId="1764953C" w14:textId="7EA0995F" w:rsidR="0090446B" w:rsidRPr="00815D99" w:rsidRDefault="0090446B" w:rsidP="00740181">
      <w:pPr>
        <w:ind w:left="720"/>
        <w:rPr>
          <w:rFonts w:ascii="Trebuchet MS" w:hAnsi="Trebuchet MS" w:cs="Arial"/>
          <w:bCs/>
          <w:noProof/>
        </w:rPr>
      </w:pPr>
    </w:p>
    <w:p w14:paraId="7C80C507" w14:textId="501A3272" w:rsidR="00FD6F41" w:rsidRDefault="004D470B" w:rsidP="00682C6D">
      <w:pPr>
        <w:jc w:val="center"/>
        <w:rPr>
          <w:rFonts w:ascii="Trebuchet MS" w:hAnsi="Trebuchet MS"/>
          <w:u w:val="single"/>
        </w:rPr>
      </w:pPr>
      <w:r>
        <w:rPr>
          <w:rFonts w:ascii="Trebuchet MS" w:hAnsi="Trebuchet MS"/>
          <w:u w:val="single"/>
        </w:rPr>
        <w:t>We look forward to welcoming you</w:t>
      </w:r>
      <w:r w:rsidR="00D93DCE">
        <w:rPr>
          <w:rFonts w:ascii="Trebuchet MS" w:hAnsi="Trebuchet MS"/>
          <w:u w:val="single"/>
        </w:rPr>
        <w:t>r child</w:t>
      </w:r>
      <w:r>
        <w:rPr>
          <w:rFonts w:ascii="Trebuchet MS" w:hAnsi="Trebuchet MS"/>
          <w:u w:val="single"/>
        </w:rPr>
        <w:t xml:space="preserve"> </w:t>
      </w:r>
      <w:r w:rsidR="00682C6D">
        <w:rPr>
          <w:rFonts w:ascii="Trebuchet MS" w:hAnsi="Trebuchet MS"/>
          <w:u w:val="single"/>
        </w:rPr>
        <w:t xml:space="preserve">to Little Stars </w:t>
      </w:r>
      <w:proofErr w:type="spellStart"/>
      <w:r w:rsidR="00682C6D">
        <w:rPr>
          <w:rFonts w:ascii="Trebuchet MS" w:hAnsi="Trebuchet MS"/>
          <w:u w:val="single"/>
        </w:rPr>
        <w:t>Coupals</w:t>
      </w:r>
      <w:proofErr w:type="spellEnd"/>
      <w:r w:rsidR="008A702C">
        <w:rPr>
          <w:rFonts w:ascii="Trebuchet MS" w:hAnsi="Trebuchet MS"/>
          <w:u w:val="single"/>
        </w:rPr>
        <w:t xml:space="preserve"> Nursery</w:t>
      </w:r>
    </w:p>
    <w:p w14:paraId="6EE5E648" w14:textId="628735EB" w:rsidR="00682C6D" w:rsidRPr="00815D99" w:rsidRDefault="00740B81" w:rsidP="00682C6D">
      <w:pPr>
        <w:jc w:val="center"/>
        <w:rPr>
          <w:rFonts w:ascii="Trebuchet MS" w:hAnsi="Trebuchet MS"/>
          <w:u w:val="single"/>
        </w:rPr>
      </w:pPr>
      <w:r>
        <w:rPr>
          <w:noProof/>
        </w:rPr>
        <w:drawing>
          <wp:anchor distT="0" distB="0" distL="114300" distR="114300" simplePos="0" relativeHeight="251687424" behindDoc="0" locked="0" layoutInCell="1" allowOverlap="1" wp14:anchorId="7D848131" wp14:editId="484587D9">
            <wp:simplePos x="0" y="0"/>
            <wp:positionH relativeFrom="column">
              <wp:posOffset>903148</wp:posOffset>
            </wp:positionH>
            <wp:positionV relativeFrom="paragraph">
              <wp:posOffset>13970</wp:posOffset>
            </wp:positionV>
            <wp:extent cx="2523490" cy="16249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3490" cy="1624965"/>
                    </a:xfrm>
                    <a:prstGeom prst="rect">
                      <a:avLst/>
                    </a:prstGeom>
                  </pic:spPr>
                </pic:pic>
              </a:graphicData>
            </a:graphic>
          </wp:anchor>
        </w:drawing>
      </w:r>
      <w:r>
        <w:rPr>
          <w:noProof/>
        </w:rPr>
        <w:drawing>
          <wp:anchor distT="0" distB="0" distL="114300" distR="114300" simplePos="0" relativeHeight="251688448" behindDoc="0" locked="0" layoutInCell="1" allowOverlap="1" wp14:anchorId="0C38019A" wp14:editId="745B5535">
            <wp:simplePos x="0" y="0"/>
            <wp:positionH relativeFrom="column">
              <wp:posOffset>3426714</wp:posOffset>
            </wp:positionH>
            <wp:positionV relativeFrom="paragraph">
              <wp:posOffset>321869</wp:posOffset>
            </wp:positionV>
            <wp:extent cx="2914015" cy="912495"/>
            <wp:effectExtent l="0" t="0" r="635"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14015" cy="912495"/>
                    </a:xfrm>
                    <a:prstGeom prst="rect">
                      <a:avLst/>
                    </a:prstGeom>
                  </pic:spPr>
                </pic:pic>
              </a:graphicData>
            </a:graphic>
            <wp14:sizeRelH relativeFrom="margin">
              <wp14:pctWidth>0</wp14:pctWidth>
            </wp14:sizeRelH>
            <wp14:sizeRelV relativeFrom="margin">
              <wp14:pctHeight>0</wp14:pctHeight>
            </wp14:sizeRelV>
          </wp:anchor>
        </w:drawing>
      </w:r>
    </w:p>
    <w:sectPr w:rsidR="00682C6D" w:rsidRPr="00815D99" w:rsidSect="00323F4E">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109D5" w14:textId="77777777" w:rsidR="004642EA" w:rsidRDefault="004642EA" w:rsidP="0054269E">
      <w:pPr>
        <w:spacing w:after="0" w:line="240" w:lineRule="auto"/>
      </w:pPr>
      <w:r>
        <w:separator/>
      </w:r>
    </w:p>
  </w:endnote>
  <w:endnote w:type="continuationSeparator" w:id="0">
    <w:p w14:paraId="6C1F029A" w14:textId="77777777" w:rsidR="004642EA" w:rsidRDefault="004642EA" w:rsidP="0054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661249"/>
      <w:docPartObj>
        <w:docPartGallery w:val="Page Numbers (Bottom of Page)"/>
        <w:docPartUnique/>
      </w:docPartObj>
    </w:sdtPr>
    <w:sdtEndPr>
      <w:rPr>
        <w:noProof/>
      </w:rPr>
    </w:sdtEndPr>
    <w:sdtContent>
      <w:p w14:paraId="7D8E36CC" w14:textId="77777777" w:rsidR="0054269E" w:rsidRDefault="0054269E">
        <w:pPr>
          <w:pStyle w:val="Footer"/>
          <w:jc w:val="center"/>
        </w:pPr>
        <w:r>
          <w:fldChar w:fldCharType="begin"/>
        </w:r>
        <w:r>
          <w:instrText xml:space="preserve"> PAGE   \* MERGEFORMAT </w:instrText>
        </w:r>
        <w:r>
          <w:fldChar w:fldCharType="separate"/>
        </w:r>
        <w:r w:rsidR="00FD6F41">
          <w:rPr>
            <w:noProof/>
          </w:rPr>
          <w:t>2</w:t>
        </w:r>
        <w:r>
          <w:rPr>
            <w:noProof/>
          </w:rPr>
          <w:fldChar w:fldCharType="end"/>
        </w:r>
      </w:p>
    </w:sdtContent>
  </w:sdt>
  <w:p w14:paraId="53D93DA6" w14:textId="77777777" w:rsidR="0054269E" w:rsidRDefault="00542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A7356" w14:textId="77777777" w:rsidR="004642EA" w:rsidRDefault="004642EA" w:rsidP="0054269E">
      <w:pPr>
        <w:spacing w:after="0" w:line="240" w:lineRule="auto"/>
      </w:pPr>
      <w:r>
        <w:separator/>
      </w:r>
    </w:p>
  </w:footnote>
  <w:footnote w:type="continuationSeparator" w:id="0">
    <w:p w14:paraId="446CCA23" w14:textId="77777777" w:rsidR="004642EA" w:rsidRDefault="004642EA" w:rsidP="00542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EF49"/>
    <w:multiLevelType w:val="hybridMultilevel"/>
    <w:tmpl w:val="D8C46690"/>
    <w:lvl w:ilvl="0" w:tplc="38FEB6D4">
      <w:start w:val="1"/>
      <w:numFmt w:val="bullet"/>
      <w:lvlText w:val=""/>
      <w:lvlJc w:val="left"/>
      <w:pPr>
        <w:ind w:left="720" w:hanging="360"/>
      </w:pPr>
      <w:rPr>
        <w:rFonts w:ascii="Symbol" w:hAnsi="Symbol" w:hint="default"/>
      </w:rPr>
    </w:lvl>
    <w:lvl w:ilvl="1" w:tplc="5726CDDA">
      <w:start w:val="1"/>
      <w:numFmt w:val="bullet"/>
      <w:lvlText w:val="o"/>
      <w:lvlJc w:val="left"/>
      <w:pPr>
        <w:ind w:left="1440" w:hanging="360"/>
      </w:pPr>
      <w:rPr>
        <w:rFonts w:ascii="Courier New" w:hAnsi="Courier New" w:hint="default"/>
      </w:rPr>
    </w:lvl>
    <w:lvl w:ilvl="2" w:tplc="E264958E">
      <w:start w:val="1"/>
      <w:numFmt w:val="bullet"/>
      <w:lvlText w:val=""/>
      <w:lvlJc w:val="left"/>
      <w:pPr>
        <w:ind w:left="2160" w:hanging="360"/>
      </w:pPr>
      <w:rPr>
        <w:rFonts w:ascii="Wingdings" w:hAnsi="Wingdings" w:hint="default"/>
      </w:rPr>
    </w:lvl>
    <w:lvl w:ilvl="3" w:tplc="F5541848">
      <w:start w:val="1"/>
      <w:numFmt w:val="bullet"/>
      <w:lvlText w:val=""/>
      <w:lvlJc w:val="left"/>
      <w:pPr>
        <w:ind w:left="2880" w:hanging="360"/>
      </w:pPr>
      <w:rPr>
        <w:rFonts w:ascii="Symbol" w:hAnsi="Symbol" w:hint="default"/>
      </w:rPr>
    </w:lvl>
    <w:lvl w:ilvl="4" w:tplc="C36461B4">
      <w:start w:val="1"/>
      <w:numFmt w:val="bullet"/>
      <w:lvlText w:val="o"/>
      <w:lvlJc w:val="left"/>
      <w:pPr>
        <w:ind w:left="3600" w:hanging="360"/>
      </w:pPr>
      <w:rPr>
        <w:rFonts w:ascii="Courier New" w:hAnsi="Courier New" w:hint="default"/>
      </w:rPr>
    </w:lvl>
    <w:lvl w:ilvl="5" w:tplc="BFA0FA86">
      <w:start w:val="1"/>
      <w:numFmt w:val="bullet"/>
      <w:lvlText w:val=""/>
      <w:lvlJc w:val="left"/>
      <w:pPr>
        <w:ind w:left="4320" w:hanging="360"/>
      </w:pPr>
      <w:rPr>
        <w:rFonts w:ascii="Wingdings" w:hAnsi="Wingdings" w:hint="default"/>
      </w:rPr>
    </w:lvl>
    <w:lvl w:ilvl="6" w:tplc="A0F42C20">
      <w:start w:val="1"/>
      <w:numFmt w:val="bullet"/>
      <w:lvlText w:val=""/>
      <w:lvlJc w:val="left"/>
      <w:pPr>
        <w:ind w:left="5040" w:hanging="360"/>
      </w:pPr>
      <w:rPr>
        <w:rFonts w:ascii="Symbol" w:hAnsi="Symbol" w:hint="default"/>
      </w:rPr>
    </w:lvl>
    <w:lvl w:ilvl="7" w:tplc="56FC8778">
      <w:start w:val="1"/>
      <w:numFmt w:val="bullet"/>
      <w:lvlText w:val="o"/>
      <w:lvlJc w:val="left"/>
      <w:pPr>
        <w:ind w:left="5760" w:hanging="360"/>
      </w:pPr>
      <w:rPr>
        <w:rFonts w:ascii="Courier New" w:hAnsi="Courier New" w:hint="default"/>
      </w:rPr>
    </w:lvl>
    <w:lvl w:ilvl="8" w:tplc="853E3080">
      <w:start w:val="1"/>
      <w:numFmt w:val="bullet"/>
      <w:lvlText w:val=""/>
      <w:lvlJc w:val="left"/>
      <w:pPr>
        <w:ind w:left="6480" w:hanging="360"/>
      </w:pPr>
      <w:rPr>
        <w:rFonts w:ascii="Wingdings" w:hAnsi="Wingdings" w:hint="default"/>
      </w:rPr>
    </w:lvl>
  </w:abstractNum>
  <w:abstractNum w:abstractNumId="1" w15:restartNumberingAfterBreak="0">
    <w:nsid w:val="09B47801"/>
    <w:multiLevelType w:val="hybridMultilevel"/>
    <w:tmpl w:val="6B2A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2428F"/>
    <w:multiLevelType w:val="hybridMultilevel"/>
    <w:tmpl w:val="4216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F4E64"/>
    <w:multiLevelType w:val="hybridMultilevel"/>
    <w:tmpl w:val="0B14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1747"/>
    <w:multiLevelType w:val="hybridMultilevel"/>
    <w:tmpl w:val="4C06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1F3CB"/>
    <w:multiLevelType w:val="hybridMultilevel"/>
    <w:tmpl w:val="02968BD6"/>
    <w:lvl w:ilvl="0" w:tplc="189C7812">
      <w:start w:val="1"/>
      <w:numFmt w:val="bullet"/>
      <w:lvlText w:val=""/>
      <w:lvlJc w:val="left"/>
      <w:pPr>
        <w:ind w:left="720" w:hanging="360"/>
      </w:pPr>
      <w:rPr>
        <w:rFonts w:ascii="Symbol" w:hAnsi="Symbol" w:hint="default"/>
      </w:rPr>
    </w:lvl>
    <w:lvl w:ilvl="1" w:tplc="F0C4106E">
      <w:start w:val="1"/>
      <w:numFmt w:val="bullet"/>
      <w:lvlText w:val="o"/>
      <w:lvlJc w:val="left"/>
      <w:pPr>
        <w:ind w:left="1440" w:hanging="360"/>
      </w:pPr>
      <w:rPr>
        <w:rFonts w:ascii="Courier New" w:hAnsi="Courier New" w:hint="default"/>
      </w:rPr>
    </w:lvl>
    <w:lvl w:ilvl="2" w:tplc="AD422A58">
      <w:start w:val="1"/>
      <w:numFmt w:val="bullet"/>
      <w:lvlText w:val=""/>
      <w:lvlJc w:val="left"/>
      <w:pPr>
        <w:ind w:left="2160" w:hanging="360"/>
      </w:pPr>
      <w:rPr>
        <w:rFonts w:ascii="Wingdings" w:hAnsi="Wingdings" w:hint="default"/>
      </w:rPr>
    </w:lvl>
    <w:lvl w:ilvl="3" w:tplc="FBCC63A4">
      <w:start w:val="1"/>
      <w:numFmt w:val="bullet"/>
      <w:lvlText w:val=""/>
      <w:lvlJc w:val="left"/>
      <w:pPr>
        <w:ind w:left="2880" w:hanging="360"/>
      </w:pPr>
      <w:rPr>
        <w:rFonts w:ascii="Symbol" w:hAnsi="Symbol" w:hint="default"/>
      </w:rPr>
    </w:lvl>
    <w:lvl w:ilvl="4" w:tplc="1B5863DA">
      <w:start w:val="1"/>
      <w:numFmt w:val="bullet"/>
      <w:lvlText w:val="o"/>
      <w:lvlJc w:val="left"/>
      <w:pPr>
        <w:ind w:left="3600" w:hanging="360"/>
      </w:pPr>
      <w:rPr>
        <w:rFonts w:ascii="Courier New" w:hAnsi="Courier New" w:hint="default"/>
      </w:rPr>
    </w:lvl>
    <w:lvl w:ilvl="5" w:tplc="4288BE9E">
      <w:start w:val="1"/>
      <w:numFmt w:val="bullet"/>
      <w:lvlText w:val=""/>
      <w:lvlJc w:val="left"/>
      <w:pPr>
        <w:ind w:left="4320" w:hanging="360"/>
      </w:pPr>
      <w:rPr>
        <w:rFonts w:ascii="Wingdings" w:hAnsi="Wingdings" w:hint="default"/>
      </w:rPr>
    </w:lvl>
    <w:lvl w:ilvl="6" w:tplc="4A727354">
      <w:start w:val="1"/>
      <w:numFmt w:val="bullet"/>
      <w:lvlText w:val=""/>
      <w:lvlJc w:val="left"/>
      <w:pPr>
        <w:ind w:left="5040" w:hanging="360"/>
      </w:pPr>
      <w:rPr>
        <w:rFonts w:ascii="Symbol" w:hAnsi="Symbol" w:hint="default"/>
      </w:rPr>
    </w:lvl>
    <w:lvl w:ilvl="7" w:tplc="C6BEF104">
      <w:start w:val="1"/>
      <w:numFmt w:val="bullet"/>
      <w:lvlText w:val="o"/>
      <w:lvlJc w:val="left"/>
      <w:pPr>
        <w:ind w:left="5760" w:hanging="360"/>
      </w:pPr>
      <w:rPr>
        <w:rFonts w:ascii="Courier New" w:hAnsi="Courier New" w:hint="default"/>
      </w:rPr>
    </w:lvl>
    <w:lvl w:ilvl="8" w:tplc="AE0C7ECC">
      <w:start w:val="1"/>
      <w:numFmt w:val="bullet"/>
      <w:lvlText w:val=""/>
      <w:lvlJc w:val="left"/>
      <w:pPr>
        <w:ind w:left="6480" w:hanging="360"/>
      </w:pPr>
      <w:rPr>
        <w:rFonts w:ascii="Wingdings" w:hAnsi="Wingdings" w:hint="default"/>
      </w:rPr>
    </w:lvl>
  </w:abstractNum>
  <w:abstractNum w:abstractNumId="6" w15:restartNumberingAfterBreak="0">
    <w:nsid w:val="136E1CF3"/>
    <w:multiLevelType w:val="hybridMultilevel"/>
    <w:tmpl w:val="8E20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E9B2F"/>
    <w:multiLevelType w:val="hybridMultilevel"/>
    <w:tmpl w:val="7B2A8ADA"/>
    <w:lvl w:ilvl="0" w:tplc="4B48989C">
      <w:start w:val="1"/>
      <w:numFmt w:val="bullet"/>
      <w:lvlText w:val=""/>
      <w:lvlJc w:val="left"/>
      <w:pPr>
        <w:ind w:left="720" w:hanging="360"/>
      </w:pPr>
      <w:rPr>
        <w:rFonts w:ascii="Symbol" w:hAnsi="Symbol" w:hint="default"/>
      </w:rPr>
    </w:lvl>
    <w:lvl w:ilvl="1" w:tplc="0AC4451A">
      <w:start w:val="1"/>
      <w:numFmt w:val="bullet"/>
      <w:lvlText w:val="o"/>
      <w:lvlJc w:val="left"/>
      <w:pPr>
        <w:ind w:left="1440" w:hanging="360"/>
      </w:pPr>
      <w:rPr>
        <w:rFonts w:ascii="Courier New" w:hAnsi="Courier New" w:hint="default"/>
      </w:rPr>
    </w:lvl>
    <w:lvl w:ilvl="2" w:tplc="5D367952">
      <w:start w:val="1"/>
      <w:numFmt w:val="bullet"/>
      <w:lvlText w:val=""/>
      <w:lvlJc w:val="left"/>
      <w:pPr>
        <w:ind w:left="2160" w:hanging="360"/>
      </w:pPr>
      <w:rPr>
        <w:rFonts w:ascii="Wingdings" w:hAnsi="Wingdings" w:hint="default"/>
      </w:rPr>
    </w:lvl>
    <w:lvl w:ilvl="3" w:tplc="CEA2C0D0">
      <w:start w:val="1"/>
      <w:numFmt w:val="bullet"/>
      <w:lvlText w:val=""/>
      <w:lvlJc w:val="left"/>
      <w:pPr>
        <w:ind w:left="2880" w:hanging="360"/>
      </w:pPr>
      <w:rPr>
        <w:rFonts w:ascii="Symbol" w:hAnsi="Symbol" w:hint="default"/>
      </w:rPr>
    </w:lvl>
    <w:lvl w:ilvl="4" w:tplc="8BC8DFF6">
      <w:start w:val="1"/>
      <w:numFmt w:val="bullet"/>
      <w:lvlText w:val="o"/>
      <w:lvlJc w:val="left"/>
      <w:pPr>
        <w:ind w:left="3600" w:hanging="360"/>
      </w:pPr>
      <w:rPr>
        <w:rFonts w:ascii="Courier New" w:hAnsi="Courier New" w:hint="default"/>
      </w:rPr>
    </w:lvl>
    <w:lvl w:ilvl="5" w:tplc="9FB6AAF8">
      <w:start w:val="1"/>
      <w:numFmt w:val="bullet"/>
      <w:lvlText w:val=""/>
      <w:lvlJc w:val="left"/>
      <w:pPr>
        <w:ind w:left="4320" w:hanging="360"/>
      </w:pPr>
      <w:rPr>
        <w:rFonts w:ascii="Wingdings" w:hAnsi="Wingdings" w:hint="default"/>
      </w:rPr>
    </w:lvl>
    <w:lvl w:ilvl="6" w:tplc="65AAA742">
      <w:start w:val="1"/>
      <w:numFmt w:val="bullet"/>
      <w:lvlText w:val=""/>
      <w:lvlJc w:val="left"/>
      <w:pPr>
        <w:ind w:left="5040" w:hanging="360"/>
      </w:pPr>
      <w:rPr>
        <w:rFonts w:ascii="Symbol" w:hAnsi="Symbol" w:hint="default"/>
      </w:rPr>
    </w:lvl>
    <w:lvl w:ilvl="7" w:tplc="FB6E7660">
      <w:start w:val="1"/>
      <w:numFmt w:val="bullet"/>
      <w:lvlText w:val="o"/>
      <w:lvlJc w:val="left"/>
      <w:pPr>
        <w:ind w:left="5760" w:hanging="360"/>
      </w:pPr>
      <w:rPr>
        <w:rFonts w:ascii="Courier New" w:hAnsi="Courier New" w:hint="default"/>
      </w:rPr>
    </w:lvl>
    <w:lvl w:ilvl="8" w:tplc="A744890A">
      <w:start w:val="1"/>
      <w:numFmt w:val="bullet"/>
      <w:lvlText w:val=""/>
      <w:lvlJc w:val="left"/>
      <w:pPr>
        <w:ind w:left="6480" w:hanging="360"/>
      </w:pPr>
      <w:rPr>
        <w:rFonts w:ascii="Wingdings" w:hAnsi="Wingdings" w:hint="default"/>
      </w:rPr>
    </w:lvl>
  </w:abstractNum>
  <w:abstractNum w:abstractNumId="8" w15:restartNumberingAfterBreak="0">
    <w:nsid w:val="1B3A3B01"/>
    <w:multiLevelType w:val="hybridMultilevel"/>
    <w:tmpl w:val="B0821424"/>
    <w:lvl w:ilvl="0" w:tplc="03EA8904">
      <w:start w:val="1"/>
      <w:numFmt w:val="bullet"/>
      <w:lvlText w:val="•"/>
      <w:lvlJc w:val="left"/>
      <w:pPr>
        <w:tabs>
          <w:tab w:val="num" w:pos="720"/>
        </w:tabs>
        <w:ind w:left="720" w:hanging="360"/>
      </w:pPr>
      <w:rPr>
        <w:rFonts w:ascii="Arial" w:hAnsi="Arial" w:hint="default"/>
      </w:rPr>
    </w:lvl>
    <w:lvl w:ilvl="1" w:tplc="C5DAC5BA" w:tentative="1">
      <w:start w:val="1"/>
      <w:numFmt w:val="bullet"/>
      <w:lvlText w:val="•"/>
      <w:lvlJc w:val="left"/>
      <w:pPr>
        <w:tabs>
          <w:tab w:val="num" w:pos="1440"/>
        </w:tabs>
        <w:ind w:left="1440" w:hanging="360"/>
      </w:pPr>
      <w:rPr>
        <w:rFonts w:ascii="Arial" w:hAnsi="Arial" w:hint="default"/>
      </w:rPr>
    </w:lvl>
    <w:lvl w:ilvl="2" w:tplc="0076236A" w:tentative="1">
      <w:start w:val="1"/>
      <w:numFmt w:val="bullet"/>
      <w:lvlText w:val="•"/>
      <w:lvlJc w:val="left"/>
      <w:pPr>
        <w:tabs>
          <w:tab w:val="num" w:pos="2160"/>
        </w:tabs>
        <w:ind w:left="2160" w:hanging="360"/>
      </w:pPr>
      <w:rPr>
        <w:rFonts w:ascii="Arial" w:hAnsi="Arial" w:hint="default"/>
      </w:rPr>
    </w:lvl>
    <w:lvl w:ilvl="3" w:tplc="FD2AE3C0" w:tentative="1">
      <w:start w:val="1"/>
      <w:numFmt w:val="bullet"/>
      <w:lvlText w:val="•"/>
      <w:lvlJc w:val="left"/>
      <w:pPr>
        <w:tabs>
          <w:tab w:val="num" w:pos="2880"/>
        </w:tabs>
        <w:ind w:left="2880" w:hanging="360"/>
      </w:pPr>
      <w:rPr>
        <w:rFonts w:ascii="Arial" w:hAnsi="Arial" w:hint="default"/>
      </w:rPr>
    </w:lvl>
    <w:lvl w:ilvl="4" w:tplc="F228761E" w:tentative="1">
      <w:start w:val="1"/>
      <w:numFmt w:val="bullet"/>
      <w:lvlText w:val="•"/>
      <w:lvlJc w:val="left"/>
      <w:pPr>
        <w:tabs>
          <w:tab w:val="num" w:pos="3600"/>
        </w:tabs>
        <w:ind w:left="3600" w:hanging="360"/>
      </w:pPr>
      <w:rPr>
        <w:rFonts w:ascii="Arial" w:hAnsi="Arial" w:hint="default"/>
      </w:rPr>
    </w:lvl>
    <w:lvl w:ilvl="5" w:tplc="E3A82EC2" w:tentative="1">
      <w:start w:val="1"/>
      <w:numFmt w:val="bullet"/>
      <w:lvlText w:val="•"/>
      <w:lvlJc w:val="left"/>
      <w:pPr>
        <w:tabs>
          <w:tab w:val="num" w:pos="4320"/>
        </w:tabs>
        <w:ind w:left="4320" w:hanging="360"/>
      </w:pPr>
      <w:rPr>
        <w:rFonts w:ascii="Arial" w:hAnsi="Arial" w:hint="default"/>
      </w:rPr>
    </w:lvl>
    <w:lvl w:ilvl="6" w:tplc="4DDC71B8" w:tentative="1">
      <w:start w:val="1"/>
      <w:numFmt w:val="bullet"/>
      <w:lvlText w:val="•"/>
      <w:lvlJc w:val="left"/>
      <w:pPr>
        <w:tabs>
          <w:tab w:val="num" w:pos="5040"/>
        </w:tabs>
        <w:ind w:left="5040" w:hanging="360"/>
      </w:pPr>
      <w:rPr>
        <w:rFonts w:ascii="Arial" w:hAnsi="Arial" w:hint="default"/>
      </w:rPr>
    </w:lvl>
    <w:lvl w:ilvl="7" w:tplc="FEC2E150" w:tentative="1">
      <w:start w:val="1"/>
      <w:numFmt w:val="bullet"/>
      <w:lvlText w:val="•"/>
      <w:lvlJc w:val="left"/>
      <w:pPr>
        <w:tabs>
          <w:tab w:val="num" w:pos="5760"/>
        </w:tabs>
        <w:ind w:left="5760" w:hanging="360"/>
      </w:pPr>
      <w:rPr>
        <w:rFonts w:ascii="Arial" w:hAnsi="Arial" w:hint="default"/>
      </w:rPr>
    </w:lvl>
    <w:lvl w:ilvl="8" w:tplc="355EE4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AE2496"/>
    <w:multiLevelType w:val="hybridMultilevel"/>
    <w:tmpl w:val="8C4C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26D46"/>
    <w:multiLevelType w:val="hybridMultilevel"/>
    <w:tmpl w:val="D90E835E"/>
    <w:lvl w:ilvl="0" w:tplc="52A4F7E4">
      <w:start w:val="1"/>
      <w:numFmt w:val="bullet"/>
      <w:lvlText w:val="•"/>
      <w:lvlJc w:val="left"/>
      <w:pPr>
        <w:tabs>
          <w:tab w:val="num" w:pos="720"/>
        </w:tabs>
        <w:ind w:left="720" w:hanging="360"/>
      </w:pPr>
      <w:rPr>
        <w:rFonts w:ascii="Arial" w:hAnsi="Arial" w:hint="default"/>
      </w:rPr>
    </w:lvl>
    <w:lvl w:ilvl="1" w:tplc="98009C80" w:tentative="1">
      <w:start w:val="1"/>
      <w:numFmt w:val="bullet"/>
      <w:lvlText w:val="•"/>
      <w:lvlJc w:val="left"/>
      <w:pPr>
        <w:tabs>
          <w:tab w:val="num" w:pos="1440"/>
        </w:tabs>
        <w:ind w:left="1440" w:hanging="360"/>
      </w:pPr>
      <w:rPr>
        <w:rFonts w:ascii="Arial" w:hAnsi="Arial" w:hint="default"/>
      </w:rPr>
    </w:lvl>
    <w:lvl w:ilvl="2" w:tplc="73641C48" w:tentative="1">
      <w:start w:val="1"/>
      <w:numFmt w:val="bullet"/>
      <w:lvlText w:val="•"/>
      <w:lvlJc w:val="left"/>
      <w:pPr>
        <w:tabs>
          <w:tab w:val="num" w:pos="2160"/>
        </w:tabs>
        <w:ind w:left="2160" w:hanging="360"/>
      </w:pPr>
      <w:rPr>
        <w:rFonts w:ascii="Arial" w:hAnsi="Arial" w:hint="default"/>
      </w:rPr>
    </w:lvl>
    <w:lvl w:ilvl="3" w:tplc="7870CF18" w:tentative="1">
      <w:start w:val="1"/>
      <w:numFmt w:val="bullet"/>
      <w:lvlText w:val="•"/>
      <w:lvlJc w:val="left"/>
      <w:pPr>
        <w:tabs>
          <w:tab w:val="num" w:pos="2880"/>
        </w:tabs>
        <w:ind w:left="2880" w:hanging="360"/>
      </w:pPr>
      <w:rPr>
        <w:rFonts w:ascii="Arial" w:hAnsi="Arial" w:hint="default"/>
      </w:rPr>
    </w:lvl>
    <w:lvl w:ilvl="4" w:tplc="64D852F8" w:tentative="1">
      <w:start w:val="1"/>
      <w:numFmt w:val="bullet"/>
      <w:lvlText w:val="•"/>
      <w:lvlJc w:val="left"/>
      <w:pPr>
        <w:tabs>
          <w:tab w:val="num" w:pos="3600"/>
        </w:tabs>
        <w:ind w:left="3600" w:hanging="360"/>
      </w:pPr>
      <w:rPr>
        <w:rFonts w:ascii="Arial" w:hAnsi="Arial" w:hint="default"/>
      </w:rPr>
    </w:lvl>
    <w:lvl w:ilvl="5" w:tplc="7EDC5DBC" w:tentative="1">
      <w:start w:val="1"/>
      <w:numFmt w:val="bullet"/>
      <w:lvlText w:val="•"/>
      <w:lvlJc w:val="left"/>
      <w:pPr>
        <w:tabs>
          <w:tab w:val="num" w:pos="4320"/>
        </w:tabs>
        <w:ind w:left="4320" w:hanging="360"/>
      </w:pPr>
      <w:rPr>
        <w:rFonts w:ascii="Arial" w:hAnsi="Arial" w:hint="default"/>
      </w:rPr>
    </w:lvl>
    <w:lvl w:ilvl="6" w:tplc="8B2ED48A" w:tentative="1">
      <w:start w:val="1"/>
      <w:numFmt w:val="bullet"/>
      <w:lvlText w:val="•"/>
      <w:lvlJc w:val="left"/>
      <w:pPr>
        <w:tabs>
          <w:tab w:val="num" w:pos="5040"/>
        </w:tabs>
        <w:ind w:left="5040" w:hanging="360"/>
      </w:pPr>
      <w:rPr>
        <w:rFonts w:ascii="Arial" w:hAnsi="Arial" w:hint="default"/>
      </w:rPr>
    </w:lvl>
    <w:lvl w:ilvl="7" w:tplc="323235E4" w:tentative="1">
      <w:start w:val="1"/>
      <w:numFmt w:val="bullet"/>
      <w:lvlText w:val="•"/>
      <w:lvlJc w:val="left"/>
      <w:pPr>
        <w:tabs>
          <w:tab w:val="num" w:pos="5760"/>
        </w:tabs>
        <w:ind w:left="5760" w:hanging="360"/>
      </w:pPr>
      <w:rPr>
        <w:rFonts w:ascii="Arial" w:hAnsi="Arial" w:hint="default"/>
      </w:rPr>
    </w:lvl>
    <w:lvl w:ilvl="8" w:tplc="DCEABB1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4334F6"/>
    <w:multiLevelType w:val="hybridMultilevel"/>
    <w:tmpl w:val="25BE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A79E7"/>
    <w:multiLevelType w:val="multilevel"/>
    <w:tmpl w:val="C49C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5736A4"/>
    <w:multiLevelType w:val="hybridMultilevel"/>
    <w:tmpl w:val="C26E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75E20"/>
    <w:multiLevelType w:val="hybridMultilevel"/>
    <w:tmpl w:val="70A87D5E"/>
    <w:lvl w:ilvl="0" w:tplc="E34EA992">
      <w:start w:val="1"/>
      <w:numFmt w:val="bullet"/>
      <w:lvlText w:val=" "/>
      <w:lvlJc w:val="left"/>
      <w:pPr>
        <w:tabs>
          <w:tab w:val="num" w:pos="720"/>
        </w:tabs>
        <w:ind w:left="720" w:hanging="360"/>
      </w:pPr>
      <w:rPr>
        <w:rFonts w:ascii="Tw Cen MT" w:hAnsi="Tw Cen MT" w:hint="default"/>
      </w:rPr>
    </w:lvl>
    <w:lvl w:ilvl="1" w:tplc="DE8A1642" w:tentative="1">
      <w:start w:val="1"/>
      <w:numFmt w:val="bullet"/>
      <w:lvlText w:val=" "/>
      <w:lvlJc w:val="left"/>
      <w:pPr>
        <w:tabs>
          <w:tab w:val="num" w:pos="1440"/>
        </w:tabs>
        <w:ind w:left="1440" w:hanging="360"/>
      </w:pPr>
      <w:rPr>
        <w:rFonts w:ascii="Tw Cen MT" w:hAnsi="Tw Cen MT" w:hint="default"/>
      </w:rPr>
    </w:lvl>
    <w:lvl w:ilvl="2" w:tplc="2F3EB65A" w:tentative="1">
      <w:start w:val="1"/>
      <w:numFmt w:val="bullet"/>
      <w:lvlText w:val=" "/>
      <w:lvlJc w:val="left"/>
      <w:pPr>
        <w:tabs>
          <w:tab w:val="num" w:pos="2160"/>
        </w:tabs>
        <w:ind w:left="2160" w:hanging="360"/>
      </w:pPr>
      <w:rPr>
        <w:rFonts w:ascii="Tw Cen MT" w:hAnsi="Tw Cen MT" w:hint="default"/>
      </w:rPr>
    </w:lvl>
    <w:lvl w:ilvl="3" w:tplc="0AC2081A" w:tentative="1">
      <w:start w:val="1"/>
      <w:numFmt w:val="bullet"/>
      <w:lvlText w:val=" "/>
      <w:lvlJc w:val="left"/>
      <w:pPr>
        <w:tabs>
          <w:tab w:val="num" w:pos="2880"/>
        </w:tabs>
        <w:ind w:left="2880" w:hanging="360"/>
      </w:pPr>
      <w:rPr>
        <w:rFonts w:ascii="Tw Cen MT" w:hAnsi="Tw Cen MT" w:hint="default"/>
      </w:rPr>
    </w:lvl>
    <w:lvl w:ilvl="4" w:tplc="069288EA" w:tentative="1">
      <w:start w:val="1"/>
      <w:numFmt w:val="bullet"/>
      <w:lvlText w:val=" "/>
      <w:lvlJc w:val="left"/>
      <w:pPr>
        <w:tabs>
          <w:tab w:val="num" w:pos="3600"/>
        </w:tabs>
        <w:ind w:left="3600" w:hanging="360"/>
      </w:pPr>
      <w:rPr>
        <w:rFonts w:ascii="Tw Cen MT" w:hAnsi="Tw Cen MT" w:hint="default"/>
      </w:rPr>
    </w:lvl>
    <w:lvl w:ilvl="5" w:tplc="05A6FD04" w:tentative="1">
      <w:start w:val="1"/>
      <w:numFmt w:val="bullet"/>
      <w:lvlText w:val=" "/>
      <w:lvlJc w:val="left"/>
      <w:pPr>
        <w:tabs>
          <w:tab w:val="num" w:pos="4320"/>
        </w:tabs>
        <w:ind w:left="4320" w:hanging="360"/>
      </w:pPr>
      <w:rPr>
        <w:rFonts w:ascii="Tw Cen MT" w:hAnsi="Tw Cen MT" w:hint="default"/>
      </w:rPr>
    </w:lvl>
    <w:lvl w:ilvl="6" w:tplc="0E3443B8" w:tentative="1">
      <w:start w:val="1"/>
      <w:numFmt w:val="bullet"/>
      <w:lvlText w:val=" "/>
      <w:lvlJc w:val="left"/>
      <w:pPr>
        <w:tabs>
          <w:tab w:val="num" w:pos="5040"/>
        </w:tabs>
        <w:ind w:left="5040" w:hanging="360"/>
      </w:pPr>
      <w:rPr>
        <w:rFonts w:ascii="Tw Cen MT" w:hAnsi="Tw Cen MT" w:hint="default"/>
      </w:rPr>
    </w:lvl>
    <w:lvl w:ilvl="7" w:tplc="7EB214CC" w:tentative="1">
      <w:start w:val="1"/>
      <w:numFmt w:val="bullet"/>
      <w:lvlText w:val=" "/>
      <w:lvlJc w:val="left"/>
      <w:pPr>
        <w:tabs>
          <w:tab w:val="num" w:pos="5760"/>
        </w:tabs>
        <w:ind w:left="5760" w:hanging="360"/>
      </w:pPr>
      <w:rPr>
        <w:rFonts w:ascii="Tw Cen MT" w:hAnsi="Tw Cen MT" w:hint="default"/>
      </w:rPr>
    </w:lvl>
    <w:lvl w:ilvl="8" w:tplc="1A848188" w:tentative="1">
      <w:start w:val="1"/>
      <w:numFmt w:val="bullet"/>
      <w:lvlText w:val=" "/>
      <w:lvlJc w:val="left"/>
      <w:pPr>
        <w:tabs>
          <w:tab w:val="num" w:pos="6480"/>
        </w:tabs>
        <w:ind w:left="6480" w:hanging="360"/>
      </w:pPr>
      <w:rPr>
        <w:rFonts w:ascii="Tw Cen MT" w:hAnsi="Tw Cen MT" w:hint="default"/>
      </w:rPr>
    </w:lvl>
  </w:abstractNum>
  <w:abstractNum w:abstractNumId="15" w15:restartNumberingAfterBreak="0">
    <w:nsid w:val="2D4C7A97"/>
    <w:multiLevelType w:val="hybridMultilevel"/>
    <w:tmpl w:val="8CC0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582F05"/>
    <w:multiLevelType w:val="hybridMultilevel"/>
    <w:tmpl w:val="05F8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3A22F3"/>
    <w:multiLevelType w:val="multilevel"/>
    <w:tmpl w:val="1B10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4301C"/>
    <w:multiLevelType w:val="multilevel"/>
    <w:tmpl w:val="9DCA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486D68"/>
    <w:multiLevelType w:val="hybridMultilevel"/>
    <w:tmpl w:val="44A2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D37FE0"/>
    <w:multiLevelType w:val="hybridMultilevel"/>
    <w:tmpl w:val="0B66A82C"/>
    <w:lvl w:ilvl="0" w:tplc="447A7D58">
      <w:start w:val="1"/>
      <w:numFmt w:val="bullet"/>
      <w:lvlText w:val="•"/>
      <w:lvlJc w:val="left"/>
      <w:pPr>
        <w:tabs>
          <w:tab w:val="num" w:pos="720"/>
        </w:tabs>
        <w:ind w:left="720" w:hanging="360"/>
      </w:pPr>
      <w:rPr>
        <w:rFonts w:ascii="Arial" w:hAnsi="Arial" w:hint="default"/>
      </w:rPr>
    </w:lvl>
    <w:lvl w:ilvl="1" w:tplc="41443D40" w:tentative="1">
      <w:start w:val="1"/>
      <w:numFmt w:val="bullet"/>
      <w:lvlText w:val="•"/>
      <w:lvlJc w:val="left"/>
      <w:pPr>
        <w:tabs>
          <w:tab w:val="num" w:pos="1440"/>
        </w:tabs>
        <w:ind w:left="1440" w:hanging="360"/>
      </w:pPr>
      <w:rPr>
        <w:rFonts w:ascii="Arial" w:hAnsi="Arial" w:hint="default"/>
      </w:rPr>
    </w:lvl>
    <w:lvl w:ilvl="2" w:tplc="489639F8" w:tentative="1">
      <w:start w:val="1"/>
      <w:numFmt w:val="bullet"/>
      <w:lvlText w:val="•"/>
      <w:lvlJc w:val="left"/>
      <w:pPr>
        <w:tabs>
          <w:tab w:val="num" w:pos="2160"/>
        </w:tabs>
        <w:ind w:left="2160" w:hanging="360"/>
      </w:pPr>
      <w:rPr>
        <w:rFonts w:ascii="Arial" w:hAnsi="Arial" w:hint="default"/>
      </w:rPr>
    </w:lvl>
    <w:lvl w:ilvl="3" w:tplc="5FA816A2" w:tentative="1">
      <w:start w:val="1"/>
      <w:numFmt w:val="bullet"/>
      <w:lvlText w:val="•"/>
      <w:lvlJc w:val="left"/>
      <w:pPr>
        <w:tabs>
          <w:tab w:val="num" w:pos="2880"/>
        </w:tabs>
        <w:ind w:left="2880" w:hanging="360"/>
      </w:pPr>
      <w:rPr>
        <w:rFonts w:ascii="Arial" w:hAnsi="Arial" w:hint="default"/>
      </w:rPr>
    </w:lvl>
    <w:lvl w:ilvl="4" w:tplc="892E0B12" w:tentative="1">
      <w:start w:val="1"/>
      <w:numFmt w:val="bullet"/>
      <w:lvlText w:val="•"/>
      <w:lvlJc w:val="left"/>
      <w:pPr>
        <w:tabs>
          <w:tab w:val="num" w:pos="3600"/>
        </w:tabs>
        <w:ind w:left="3600" w:hanging="360"/>
      </w:pPr>
      <w:rPr>
        <w:rFonts w:ascii="Arial" w:hAnsi="Arial" w:hint="default"/>
      </w:rPr>
    </w:lvl>
    <w:lvl w:ilvl="5" w:tplc="0C40727A" w:tentative="1">
      <w:start w:val="1"/>
      <w:numFmt w:val="bullet"/>
      <w:lvlText w:val="•"/>
      <w:lvlJc w:val="left"/>
      <w:pPr>
        <w:tabs>
          <w:tab w:val="num" w:pos="4320"/>
        </w:tabs>
        <w:ind w:left="4320" w:hanging="360"/>
      </w:pPr>
      <w:rPr>
        <w:rFonts w:ascii="Arial" w:hAnsi="Arial" w:hint="default"/>
      </w:rPr>
    </w:lvl>
    <w:lvl w:ilvl="6" w:tplc="14D242C8" w:tentative="1">
      <w:start w:val="1"/>
      <w:numFmt w:val="bullet"/>
      <w:lvlText w:val="•"/>
      <w:lvlJc w:val="left"/>
      <w:pPr>
        <w:tabs>
          <w:tab w:val="num" w:pos="5040"/>
        </w:tabs>
        <w:ind w:left="5040" w:hanging="360"/>
      </w:pPr>
      <w:rPr>
        <w:rFonts w:ascii="Arial" w:hAnsi="Arial" w:hint="default"/>
      </w:rPr>
    </w:lvl>
    <w:lvl w:ilvl="7" w:tplc="43743D88" w:tentative="1">
      <w:start w:val="1"/>
      <w:numFmt w:val="bullet"/>
      <w:lvlText w:val="•"/>
      <w:lvlJc w:val="left"/>
      <w:pPr>
        <w:tabs>
          <w:tab w:val="num" w:pos="5760"/>
        </w:tabs>
        <w:ind w:left="5760" w:hanging="360"/>
      </w:pPr>
      <w:rPr>
        <w:rFonts w:ascii="Arial" w:hAnsi="Arial" w:hint="default"/>
      </w:rPr>
    </w:lvl>
    <w:lvl w:ilvl="8" w:tplc="D3BC67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585810"/>
    <w:multiLevelType w:val="hybridMultilevel"/>
    <w:tmpl w:val="60E6C75A"/>
    <w:lvl w:ilvl="0" w:tplc="7C7E7D0A">
      <w:start w:val="1"/>
      <w:numFmt w:val="bullet"/>
      <w:lvlText w:val="•"/>
      <w:lvlJc w:val="left"/>
      <w:pPr>
        <w:tabs>
          <w:tab w:val="num" w:pos="720"/>
        </w:tabs>
        <w:ind w:left="720" w:hanging="360"/>
      </w:pPr>
      <w:rPr>
        <w:rFonts w:ascii="Arial" w:hAnsi="Arial" w:hint="default"/>
      </w:rPr>
    </w:lvl>
    <w:lvl w:ilvl="1" w:tplc="764469F4" w:tentative="1">
      <w:start w:val="1"/>
      <w:numFmt w:val="bullet"/>
      <w:lvlText w:val="•"/>
      <w:lvlJc w:val="left"/>
      <w:pPr>
        <w:tabs>
          <w:tab w:val="num" w:pos="1440"/>
        </w:tabs>
        <w:ind w:left="1440" w:hanging="360"/>
      </w:pPr>
      <w:rPr>
        <w:rFonts w:ascii="Arial" w:hAnsi="Arial" w:hint="default"/>
      </w:rPr>
    </w:lvl>
    <w:lvl w:ilvl="2" w:tplc="103A0870" w:tentative="1">
      <w:start w:val="1"/>
      <w:numFmt w:val="bullet"/>
      <w:lvlText w:val="•"/>
      <w:lvlJc w:val="left"/>
      <w:pPr>
        <w:tabs>
          <w:tab w:val="num" w:pos="2160"/>
        </w:tabs>
        <w:ind w:left="2160" w:hanging="360"/>
      </w:pPr>
      <w:rPr>
        <w:rFonts w:ascii="Arial" w:hAnsi="Arial" w:hint="default"/>
      </w:rPr>
    </w:lvl>
    <w:lvl w:ilvl="3" w:tplc="2ACE75F8" w:tentative="1">
      <w:start w:val="1"/>
      <w:numFmt w:val="bullet"/>
      <w:lvlText w:val="•"/>
      <w:lvlJc w:val="left"/>
      <w:pPr>
        <w:tabs>
          <w:tab w:val="num" w:pos="2880"/>
        </w:tabs>
        <w:ind w:left="2880" w:hanging="360"/>
      </w:pPr>
      <w:rPr>
        <w:rFonts w:ascii="Arial" w:hAnsi="Arial" w:hint="default"/>
      </w:rPr>
    </w:lvl>
    <w:lvl w:ilvl="4" w:tplc="13063A04" w:tentative="1">
      <w:start w:val="1"/>
      <w:numFmt w:val="bullet"/>
      <w:lvlText w:val="•"/>
      <w:lvlJc w:val="left"/>
      <w:pPr>
        <w:tabs>
          <w:tab w:val="num" w:pos="3600"/>
        </w:tabs>
        <w:ind w:left="3600" w:hanging="360"/>
      </w:pPr>
      <w:rPr>
        <w:rFonts w:ascii="Arial" w:hAnsi="Arial" w:hint="default"/>
      </w:rPr>
    </w:lvl>
    <w:lvl w:ilvl="5" w:tplc="2D009FC8" w:tentative="1">
      <w:start w:val="1"/>
      <w:numFmt w:val="bullet"/>
      <w:lvlText w:val="•"/>
      <w:lvlJc w:val="left"/>
      <w:pPr>
        <w:tabs>
          <w:tab w:val="num" w:pos="4320"/>
        </w:tabs>
        <w:ind w:left="4320" w:hanging="360"/>
      </w:pPr>
      <w:rPr>
        <w:rFonts w:ascii="Arial" w:hAnsi="Arial" w:hint="default"/>
      </w:rPr>
    </w:lvl>
    <w:lvl w:ilvl="6" w:tplc="425EA058" w:tentative="1">
      <w:start w:val="1"/>
      <w:numFmt w:val="bullet"/>
      <w:lvlText w:val="•"/>
      <w:lvlJc w:val="left"/>
      <w:pPr>
        <w:tabs>
          <w:tab w:val="num" w:pos="5040"/>
        </w:tabs>
        <w:ind w:left="5040" w:hanging="360"/>
      </w:pPr>
      <w:rPr>
        <w:rFonts w:ascii="Arial" w:hAnsi="Arial" w:hint="default"/>
      </w:rPr>
    </w:lvl>
    <w:lvl w:ilvl="7" w:tplc="E738EEE0" w:tentative="1">
      <w:start w:val="1"/>
      <w:numFmt w:val="bullet"/>
      <w:lvlText w:val="•"/>
      <w:lvlJc w:val="left"/>
      <w:pPr>
        <w:tabs>
          <w:tab w:val="num" w:pos="5760"/>
        </w:tabs>
        <w:ind w:left="5760" w:hanging="360"/>
      </w:pPr>
      <w:rPr>
        <w:rFonts w:ascii="Arial" w:hAnsi="Arial" w:hint="default"/>
      </w:rPr>
    </w:lvl>
    <w:lvl w:ilvl="8" w:tplc="C2E8CED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6C958AE"/>
    <w:multiLevelType w:val="hybridMultilevel"/>
    <w:tmpl w:val="89388C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9E80682"/>
    <w:multiLevelType w:val="hybridMultilevel"/>
    <w:tmpl w:val="C4F0B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01FD2"/>
    <w:multiLevelType w:val="hybridMultilevel"/>
    <w:tmpl w:val="FABEE584"/>
    <w:lvl w:ilvl="0" w:tplc="BBC4DD22">
      <w:start w:val="1"/>
      <w:numFmt w:val="bullet"/>
      <w:lvlText w:val="•"/>
      <w:lvlJc w:val="left"/>
      <w:pPr>
        <w:tabs>
          <w:tab w:val="num" w:pos="720"/>
        </w:tabs>
        <w:ind w:left="720" w:hanging="360"/>
      </w:pPr>
      <w:rPr>
        <w:rFonts w:ascii="Arial" w:hAnsi="Arial" w:hint="default"/>
      </w:rPr>
    </w:lvl>
    <w:lvl w:ilvl="1" w:tplc="E1587A0E" w:tentative="1">
      <w:start w:val="1"/>
      <w:numFmt w:val="bullet"/>
      <w:lvlText w:val="•"/>
      <w:lvlJc w:val="left"/>
      <w:pPr>
        <w:tabs>
          <w:tab w:val="num" w:pos="1440"/>
        </w:tabs>
        <w:ind w:left="1440" w:hanging="360"/>
      </w:pPr>
      <w:rPr>
        <w:rFonts w:ascii="Arial" w:hAnsi="Arial" w:hint="default"/>
      </w:rPr>
    </w:lvl>
    <w:lvl w:ilvl="2" w:tplc="CCB6DD6C" w:tentative="1">
      <w:start w:val="1"/>
      <w:numFmt w:val="bullet"/>
      <w:lvlText w:val="•"/>
      <w:lvlJc w:val="left"/>
      <w:pPr>
        <w:tabs>
          <w:tab w:val="num" w:pos="2160"/>
        </w:tabs>
        <w:ind w:left="2160" w:hanging="360"/>
      </w:pPr>
      <w:rPr>
        <w:rFonts w:ascii="Arial" w:hAnsi="Arial" w:hint="default"/>
      </w:rPr>
    </w:lvl>
    <w:lvl w:ilvl="3" w:tplc="242E6612" w:tentative="1">
      <w:start w:val="1"/>
      <w:numFmt w:val="bullet"/>
      <w:lvlText w:val="•"/>
      <w:lvlJc w:val="left"/>
      <w:pPr>
        <w:tabs>
          <w:tab w:val="num" w:pos="2880"/>
        </w:tabs>
        <w:ind w:left="2880" w:hanging="360"/>
      </w:pPr>
      <w:rPr>
        <w:rFonts w:ascii="Arial" w:hAnsi="Arial" w:hint="default"/>
      </w:rPr>
    </w:lvl>
    <w:lvl w:ilvl="4" w:tplc="5336B348" w:tentative="1">
      <w:start w:val="1"/>
      <w:numFmt w:val="bullet"/>
      <w:lvlText w:val="•"/>
      <w:lvlJc w:val="left"/>
      <w:pPr>
        <w:tabs>
          <w:tab w:val="num" w:pos="3600"/>
        </w:tabs>
        <w:ind w:left="3600" w:hanging="360"/>
      </w:pPr>
      <w:rPr>
        <w:rFonts w:ascii="Arial" w:hAnsi="Arial" w:hint="default"/>
      </w:rPr>
    </w:lvl>
    <w:lvl w:ilvl="5" w:tplc="41B641AE" w:tentative="1">
      <w:start w:val="1"/>
      <w:numFmt w:val="bullet"/>
      <w:lvlText w:val="•"/>
      <w:lvlJc w:val="left"/>
      <w:pPr>
        <w:tabs>
          <w:tab w:val="num" w:pos="4320"/>
        </w:tabs>
        <w:ind w:left="4320" w:hanging="360"/>
      </w:pPr>
      <w:rPr>
        <w:rFonts w:ascii="Arial" w:hAnsi="Arial" w:hint="default"/>
      </w:rPr>
    </w:lvl>
    <w:lvl w:ilvl="6" w:tplc="075A72B8" w:tentative="1">
      <w:start w:val="1"/>
      <w:numFmt w:val="bullet"/>
      <w:lvlText w:val="•"/>
      <w:lvlJc w:val="left"/>
      <w:pPr>
        <w:tabs>
          <w:tab w:val="num" w:pos="5040"/>
        </w:tabs>
        <w:ind w:left="5040" w:hanging="360"/>
      </w:pPr>
      <w:rPr>
        <w:rFonts w:ascii="Arial" w:hAnsi="Arial" w:hint="default"/>
      </w:rPr>
    </w:lvl>
    <w:lvl w:ilvl="7" w:tplc="5E2420FC" w:tentative="1">
      <w:start w:val="1"/>
      <w:numFmt w:val="bullet"/>
      <w:lvlText w:val="•"/>
      <w:lvlJc w:val="left"/>
      <w:pPr>
        <w:tabs>
          <w:tab w:val="num" w:pos="5760"/>
        </w:tabs>
        <w:ind w:left="5760" w:hanging="360"/>
      </w:pPr>
      <w:rPr>
        <w:rFonts w:ascii="Arial" w:hAnsi="Arial" w:hint="default"/>
      </w:rPr>
    </w:lvl>
    <w:lvl w:ilvl="8" w:tplc="C430EA3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117A7B"/>
    <w:multiLevelType w:val="multilevel"/>
    <w:tmpl w:val="23D4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370A6D"/>
    <w:multiLevelType w:val="hybridMultilevel"/>
    <w:tmpl w:val="304AFB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30CFA"/>
    <w:multiLevelType w:val="hybridMultilevel"/>
    <w:tmpl w:val="18AAA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AA10BE"/>
    <w:multiLevelType w:val="hybridMultilevel"/>
    <w:tmpl w:val="E1947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BE6032"/>
    <w:multiLevelType w:val="hybridMultilevel"/>
    <w:tmpl w:val="5322DA72"/>
    <w:lvl w:ilvl="0" w:tplc="DB2CCB84">
      <w:start w:val="1"/>
      <w:numFmt w:val="bullet"/>
      <w:lvlText w:val="•"/>
      <w:lvlJc w:val="left"/>
      <w:pPr>
        <w:tabs>
          <w:tab w:val="num" w:pos="720"/>
        </w:tabs>
        <w:ind w:left="720" w:hanging="360"/>
      </w:pPr>
      <w:rPr>
        <w:rFonts w:ascii="Arial" w:hAnsi="Arial" w:hint="default"/>
      </w:rPr>
    </w:lvl>
    <w:lvl w:ilvl="1" w:tplc="01E05420" w:tentative="1">
      <w:start w:val="1"/>
      <w:numFmt w:val="bullet"/>
      <w:lvlText w:val="•"/>
      <w:lvlJc w:val="left"/>
      <w:pPr>
        <w:tabs>
          <w:tab w:val="num" w:pos="1440"/>
        </w:tabs>
        <w:ind w:left="1440" w:hanging="360"/>
      </w:pPr>
      <w:rPr>
        <w:rFonts w:ascii="Arial" w:hAnsi="Arial" w:hint="default"/>
      </w:rPr>
    </w:lvl>
    <w:lvl w:ilvl="2" w:tplc="E57A0E6E" w:tentative="1">
      <w:start w:val="1"/>
      <w:numFmt w:val="bullet"/>
      <w:lvlText w:val="•"/>
      <w:lvlJc w:val="left"/>
      <w:pPr>
        <w:tabs>
          <w:tab w:val="num" w:pos="2160"/>
        </w:tabs>
        <w:ind w:left="2160" w:hanging="360"/>
      </w:pPr>
      <w:rPr>
        <w:rFonts w:ascii="Arial" w:hAnsi="Arial" w:hint="default"/>
      </w:rPr>
    </w:lvl>
    <w:lvl w:ilvl="3" w:tplc="EC425534" w:tentative="1">
      <w:start w:val="1"/>
      <w:numFmt w:val="bullet"/>
      <w:lvlText w:val="•"/>
      <w:lvlJc w:val="left"/>
      <w:pPr>
        <w:tabs>
          <w:tab w:val="num" w:pos="2880"/>
        </w:tabs>
        <w:ind w:left="2880" w:hanging="360"/>
      </w:pPr>
      <w:rPr>
        <w:rFonts w:ascii="Arial" w:hAnsi="Arial" w:hint="default"/>
      </w:rPr>
    </w:lvl>
    <w:lvl w:ilvl="4" w:tplc="3F563554" w:tentative="1">
      <w:start w:val="1"/>
      <w:numFmt w:val="bullet"/>
      <w:lvlText w:val="•"/>
      <w:lvlJc w:val="left"/>
      <w:pPr>
        <w:tabs>
          <w:tab w:val="num" w:pos="3600"/>
        </w:tabs>
        <w:ind w:left="3600" w:hanging="360"/>
      </w:pPr>
      <w:rPr>
        <w:rFonts w:ascii="Arial" w:hAnsi="Arial" w:hint="default"/>
      </w:rPr>
    </w:lvl>
    <w:lvl w:ilvl="5" w:tplc="3EA0143E" w:tentative="1">
      <w:start w:val="1"/>
      <w:numFmt w:val="bullet"/>
      <w:lvlText w:val="•"/>
      <w:lvlJc w:val="left"/>
      <w:pPr>
        <w:tabs>
          <w:tab w:val="num" w:pos="4320"/>
        </w:tabs>
        <w:ind w:left="4320" w:hanging="360"/>
      </w:pPr>
      <w:rPr>
        <w:rFonts w:ascii="Arial" w:hAnsi="Arial" w:hint="default"/>
      </w:rPr>
    </w:lvl>
    <w:lvl w:ilvl="6" w:tplc="F10E6AEE" w:tentative="1">
      <w:start w:val="1"/>
      <w:numFmt w:val="bullet"/>
      <w:lvlText w:val="•"/>
      <w:lvlJc w:val="left"/>
      <w:pPr>
        <w:tabs>
          <w:tab w:val="num" w:pos="5040"/>
        </w:tabs>
        <w:ind w:left="5040" w:hanging="360"/>
      </w:pPr>
      <w:rPr>
        <w:rFonts w:ascii="Arial" w:hAnsi="Arial" w:hint="default"/>
      </w:rPr>
    </w:lvl>
    <w:lvl w:ilvl="7" w:tplc="95AED7DC" w:tentative="1">
      <w:start w:val="1"/>
      <w:numFmt w:val="bullet"/>
      <w:lvlText w:val="•"/>
      <w:lvlJc w:val="left"/>
      <w:pPr>
        <w:tabs>
          <w:tab w:val="num" w:pos="5760"/>
        </w:tabs>
        <w:ind w:left="5760" w:hanging="360"/>
      </w:pPr>
      <w:rPr>
        <w:rFonts w:ascii="Arial" w:hAnsi="Arial" w:hint="default"/>
      </w:rPr>
    </w:lvl>
    <w:lvl w:ilvl="8" w:tplc="B91C01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F12577"/>
    <w:multiLevelType w:val="multilevel"/>
    <w:tmpl w:val="4D60DEE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entury Gothic" w:eastAsiaTheme="minorHAnsi" w:hAnsi="Century Gothic" w:cs="Arial"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A66907"/>
    <w:multiLevelType w:val="hybridMultilevel"/>
    <w:tmpl w:val="C2CC9D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D613A2"/>
    <w:multiLevelType w:val="hybridMultilevel"/>
    <w:tmpl w:val="AAEA4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E165DD"/>
    <w:multiLevelType w:val="hybridMultilevel"/>
    <w:tmpl w:val="25C0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22"/>
  </w:num>
  <w:num w:numId="6">
    <w:abstractNumId w:val="2"/>
  </w:num>
  <w:num w:numId="7">
    <w:abstractNumId w:val="11"/>
  </w:num>
  <w:num w:numId="8">
    <w:abstractNumId w:val="33"/>
  </w:num>
  <w:num w:numId="9">
    <w:abstractNumId w:val="16"/>
  </w:num>
  <w:num w:numId="10">
    <w:abstractNumId w:val="27"/>
  </w:num>
  <w:num w:numId="11">
    <w:abstractNumId w:val="9"/>
  </w:num>
  <w:num w:numId="12">
    <w:abstractNumId w:val="3"/>
  </w:num>
  <w:num w:numId="13">
    <w:abstractNumId w:val="14"/>
  </w:num>
  <w:num w:numId="14">
    <w:abstractNumId w:val="13"/>
  </w:num>
  <w:num w:numId="15">
    <w:abstractNumId w:val="31"/>
  </w:num>
  <w:num w:numId="16">
    <w:abstractNumId w:val="26"/>
  </w:num>
  <w:num w:numId="17">
    <w:abstractNumId w:val="28"/>
  </w:num>
  <w:num w:numId="18">
    <w:abstractNumId w:val="1"/>
  </w:num>
  <w:num w:numId="19">
    <w:abstractNumId w:val="32"/>
  </w:num>
  <w:num w:numId="20">
    <w:abstractNumId w:val="25"/>
  </w:num>
  <w:num w:numId="21">
    <w:abstractNumId w:val="18"/>
  </w:num>
  <w:num w:numId="22">
    <w:abstractNumId w:val="12"/>
  </w:num>
  <w:num w:numId="23">
    <w:abstractNumId w:val="17"/>
  </w:num>
  <w:num w:numId="24">
    <w:abstractNumId w:val="30"/>
  </w:num>
  <w:num w:numId="25">
    <w:abstractNumId w:val="19"/>
  </w:num>
  <w:num w:numId="26">
    <w:abstractNumId w:val="23"/>
  </w:num>
  <w:num w:numId="27">
    <w:abstractNumId w:val="10"/>
  </w:num>
  <w:num w:numId="28">
    <w:abstractNumId w:val="20"/>
  </w:num>
  <w:num w:numId="29">
    <w:abstractNumId w:val="21"/>
  </w:num>
  <w:num w:numId="30">
    <w:abstractNumId w:val="8"/>
  </w:num>
  <w:num w:numId="31">
    <w:abstractNumId w:val="24"/>
  </w:num>
  <w:num w:numId="32">
    <w:abstractNumId w:val="4"/>
  </w:num>
  <w:num w:numId="33">
    <w:abstractNumId w:val="1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717"/>
    <w:rsid w:val="00023A17"/>
    <w:rsid w:val="00041A13"/>
    <w:rsid w:val="00044887"/>
    <w:rsid w:val="000660C3"/>
    <w:rsid w:val="00066471"/>
    <w:rsid w:val="0007117C"/>
    <w:rsid w:val="000752F7"/>
    <w:rsid w:val="000A62ED"/>
    <w:rsid w:val="000C4558"/>
    <w:rsid w:val="000C5E41"/>
    <w:rsid w:val="000F30BA"/>
    <w:rsid w:val="000F7458"/>
    <w:rsid w:val="00105DC8"/>
    <w:rsid w:val="00140FB9"/>
    <w:rsid w:val="00151319"/>
    <w:rsid w:val="00151620"/>
    <w:rsid w:val="0015557A"/>
    <w:rsid w:val="0016071F"/>
    <w:rsid w:val="001720F9"/>
    <w:rsid w:val="001750B6"/>
    <w:rsid w:val="00175E3F"/>
    <w:rsid w:val="00192752"/>
    <w:rsid w:val="001B35F2"/>
    <w:rsid w:val="001B7902"/>
    <w:rsid w:val="001C0D6E"/>
    <w:rsid w:val="001C4165"/>
    <w:rsid w:val="001F4E01"/>
    <w:rsid w:val="001F5BE7"/>
    <w:rsid w:val="001F6225"/>
    <w:rsid w:val="002054FF"/>
    <w:rsid w:val="00223C05"/>
    <w:rsid w:val="002248B8"/>
    <w:rsid w:val="00225878"/>
    <w:rsid w:val="00232508"/>
    <w:rsid w:val="00234350"/>
    <w:rsid w:val="0024312D"/>
    <w:rsid w:val="002514C1"/>
    <w:rsid w:val="0026765C"/>
    <w:rsid w:val="00291E81"/>
    <w:rsid w:val="002A54FC"/>
    <w:rsid w:val="002B6810"/>
    <w:rsid w:val="002D594E"/>
    <w:rsid w:val="002E3FFA"/>
    <w:rsid w:val="00323F4E"/>
    <w:rsid w:val="003328D2"/>
    <w:rsid w:val="0034199F"/>
    <w:rsid w:val="00352579"/>
    <w:rsid w:val="00353B38"/>
    <w:rsid w:val="00360CC2"/>
    <w:rsid w:val="00363DAC"/>
    <w:rsid w:val="00372C5D"/>
    <w:rsid w:val="00374DA1"/>
    <w:rsid w:val="00393671"/>
    <w:rsid w:val="00397EA2"/>
    <w:rsid w:val="003A48AB"/>
    <w:rsid w:val="003A5911"/>
    <w:rsid w:val="003B294D"/>
    <w:rsid w:val="003B32C2"/>
    <w:rsid w:val="003B6BD6"/>
    <w:rsid w:val="003C51ED"/>
    <w:rsid w:val="003C68B7"/>
    <w:rsid w:val="003E1E51"/>
    <w:rsid w:val="003E2247"/>
    <w:rsid w:val="003E597A"/>
    <w:rsid w:val="003E5E04"/>
    <w:rsid w:val="003F3E92"/>
    <w:rsid w:val="003F4ED1"/>
    <w:rsid w:val="003F6641"/>
    <w:rsid w:val="00400D05"/>
    <w:rsid w:val="004052EC"/>
    <w:rsid w:val="004104CA"/>
    <w:rsid w:val="00417453"/>
    <w:rsid w:val="004254BC"/>
    <w:rsid w:val="00427545"/>
    <w:rsid w:val="004535B1"/>
    <w:rsid w:val="004642EA"/>
    <w:rsid w:val="00464AEC"/>
    <w:rsid w:val="004737D1"/>
    <w:rsid w:val="0048687C"/>
    <w:rsid w:val="004A3BF3"/>
    <w:rsid w:val="004B3B9C"/>
    <w:rsid w:val="004B6090"/>
    <w:rsid w:val="004D470B"/>
    <w:rsid w:val="004E1F68"/>
    <w:rsid w:val="004F4E25"/>
    <w:rsid w:val="004F625F"/>
    <w:rsid w:val="004F6C0A"/>
    <w:rsid w:val="0050492A"/>
    <w:rsid w:val="005063C7"/>
    <w:rsid w:val="005412A2"/>
    <w:rsid w:val="0054269E"/>
    <w:rsid w:val="00546B2B"/>
    <w:rsid w:val="00546DC1"/>
    <w:rsid w:val="00557D7D"/>
    <w:rsid w:val="00584D3F"/>
    <w:rsid w:val="00586080"/>
    <w:rsid w:val="00590770"/>
    <w:rsid w:val="005907CE"/>
    <w:rsid w:val="00596189"/>
    <w:rsid w:val="005B577A"/>
    <w:rsid w:val="005F128E"/>
    <w:rsid w:val="005F3A70"/>
    <w:rsid w:val="005F461B"/>
    <w:rsid w:val="005F5CDA"/>
    <w:rsid w:val="00600931"/>
    <w:rsid w:val="00604CCB"/>
    <w:rsid w:val="0060570F"/>
    <w:rsid w:val="00610357"/>
    <w:rsid w:val="00617FAD"/>
    <w:rsid w:val="0062537A"/>
    <w:rsid w:val="00627A47"/>
    <w:rsid w:val="00627EF9"/>
    <w:rsid w:val="00633113"/>
    <w:rsid w:val="00650C17"/>
    <w:rsid w:val="006526B4"/>
    <w:rsid w:val="0066149F"/>
    <w:rsid w:val="00666CC0"/>
    <w:rsid w:val="00682C6D"/>
    <w:rsid w:val="00686E6C"/>
    <w:rsid w:val="00693716"/>
    <w:rsid w:val="006B2374"/>
    <w:rsid w:val="006B5F3C"/>
    <w:rsid w:val="006B67F9"/>
    <w:rsid w:val="006D3FFC"/>
    <w:rsid w:val="0070001F"/>
    <w:rsid w:val="007046EE"/>
    <w:rsid w:val="00715395"/>
    <w:rsid w:val="0072673A"/>
    <w:rsid w:val="007274C9"/>
    <w:rsid w:val="00734CED"/>
    <w:rsid w:val="00740181"/>
    <w:rsid w:val="00740B81"/>
    <w:rsid w:val="00755D92"/>
    <w:rsid w:val="0077668C"/>
    <w:rsid w:val="00782A35"/>
    <w:rsid w:val="00787BC7"/>
    <w:rsid w:val="007A591B"/>
    <w:rsid w:val="007B4AF4"/>
    <w:rsid w:val="007D25CD"/>
    <w:rsid w:val="007D6989"/>
    <w:rsid w:val="008009DA"/>
    <w:rsid w:val="00815D99"/>
    <w:rsid w:val="00816BE8"/>
    <w:rsid w:val="00823B3B"/>
    <w:rsid w:val="00825078"/>
    <w:rsid w:val="008376D9"/>
    <w:rsid w:val="00840DFA"/>
    <w:rsid w:val="00844606"/>
    <w:rsid w:val="00847F17"/>
    <w:rsid w:val="008539DB"/>
    <w:rsid w:val="00865138"/>
    <w:rsid w:val="00866494"/>
    <w:rsid w:val="008747F4"/>
    <w:rsid w:val="00890AC6"/>
    <w:rsid w:val="00891252"/>
    <w:rsid w:val="008A702C"/>
    <w:rsid w:val="008B469A"/>
    <w:rsid w:val="008D378D"/>
    <w:rsid w:val="008D402A"/>
    <w:rsid w:val="008E3622"/>
    <w:rsid w:val="008E63CA"/>
    <w:rsid w:val="008F2B57"/>
    <w:rsid w:val="00900325"/>
    <w:rsid w:val="0090446B"/>
    <w:rsid w:val="00924279"/>
    <w:rsid w:val="00934E23"/>
    <w:rsid w:val="00935BC6"/>
    <w:rsid w:val="00945CE7"/>
    <w:rsid w:val="00946EC7"/>
    <w:rsid w:val="00947BBD"/>
    <w:rsid w:val="00966995"/>
    <w:rsid w:val="00970CC6"/>
    <w:rsid w:val="00975A5E"/>
    <w:rsid w:val="009810D5"/>
    <w:rsid w:val="009919F7"/>
    <w:rsid w:val="00996CC3"/>
    <w:rsid w:val="009B22C0"/>
    <w:rsid w:val="009B2902"/>
    <w:rsid w:val="009D3AB0"/>
    <w:rsid w:val="009D5713"/>
    <w:rsid w:val="009F514B"/>
    <w:rsid w:val="00A04605"/>
    <w:rsid w:val="00A12556"/>
    <w:rsid w:val="00A15A4A"/>
    <w:rsid w:val="00A209E5"/>
    <w:rsid w:val="00A21103"/>
    <w:rsid w:val="00A43441"/>
    <w:rsid w:val="00A43C26"/>
    <w:rsid w:val="00A60CBF"/>
    <w:rsid w:val="00A60FAB"/>
    <w:rsid w:val="00A727B1"/>
    <w:rsid w:val="00A77D5C"/>
    <w:rsid w:val="00A83717"/>
    <w:rsid w:val="00AA0612"/>
    <w:rsid w:val="00AA090D"/>
    <w:rsid w:val="00AC33DC"/>
    <w:rsid w:val="00AC3559"/>
    <w:rsid w:val="00AC3F23"/>
    <w:rsid w:val="00AF4753"/>
    <w:rsid w:val="00AF57E0"/>
    <w:rsid w:val="00B01372"/>
    <w:rsid w:val="00B10634"/>
    <w:rsid w:val="00B325CC"/>
    <w:rsid w:val="00B337E9"/>
    <w:rsid w:val="00B3483E"/>
    <w:rsid w:val="00B350C0"/>
    <w:rsid w:val="00B3525F"/>
    <w:rsid w:val="00B35925"/>
    <w:rsid w:val="00B367BB"/>
    <w:rsid w:val="00B740E8"/>
    <w:rsid w:val="00B77C69"/>
    <w:rsid w:val="00B80C2D"/>
    <w:rsid w:val="00B818BC"/>
    <w:rsid w:val="00B857EE"/>
    <w:rsid w:val="00BB3FE6"/>
    <w:rsid w:val="00BC25BE"/>
    <w:rsid w:val="00BD1C91"/>
    <w:rsid w:val="00BD29A5"/>
    <w:rsid w:val="00BD5ACC"/>
    <w:rsid w:val="00BE5986"/>
    <w:rsid w:val="00C13E4A"/>
    <w:rsid w:val="00C2437A"/>
    <w:rsid w:val="00C3099E"/>
    <w:rsid w:val="00C31B90"/>
    <w:rsid w:val="00C356F0"/>
    <w:rsid w:val="00C377C7"/>
    <w:rsid w:val="00C5320A"/>
    <w:rsid w:val="00C5793A"/>
    <w:rsid w:val="00C67CD4"/>
    <w:rsid w:val="00C9139D"/>
    <w:rsid w:val="00C9316E"/>
    <w:rsid w:val="00C966A1"/>
    <w:rsid w:val="00CA47E5"/>
    <w:rsid w:val="00CC1297"/>
    <w:rsid w:val="00CD185A"/>
    <w:rsid w:val="00D25C19"/>
    <w:rsid w:val="00D26BF4"/>
    <w:rsid w:val="00D349EE"/>
    <w:rsid w:val="00D422C4"/>
    <w:rsid w:val="00D667ED"/>
    <w:rsid w:val="00D8547F"/>
    <w:rsid w:val="00D93DCE"/>
    <w:rsid w:val="00DB1942"/>
    <w:rsid w:val="00DC40AD"/>
    <w:rsid w:val="00DD195E"/>
    <w:rsid w:val="00DD367D"/>
    <w:rsid w:val="00DD6DEB"/>
    <w:rsid w:val="00DE3A57"/>
    <w:rsid w:val="00DE4205"/>
    <w:rsid w:val="00E26770"/>
    <w:rsid w:val="00E41B5B"/>
    <w:rsid w:val="00E60B5D"/>
    <w:rsid w:val="00E737C7"/>
    <w:rsid w:val="00EC11D0"/>
    <w:rsid w:val="00ED1A96"/>
    <w:rsid w:val="00EF1501"/>
    <w:rsid w:val="00F17131"/>
    <w:rsid w:val="00F26689"/>
    <w:rsid w:val="00F30211"/>
    <w:rsid w:val="00F40512"/>
    <w:rsid w:val="00F41AC8"/>
    <w:rsid w:val="00F43647"/>
    <w:rsid w:val="00F4711F"/>
    <w:rsid w:val="00F55F44"/>
    <w:rsid w:val="00F564D3"/>
    <w:rsid w:val="00F66E36"/>
    <w:rsid w:val="00F84755"/>
    <w:rsid w:val="00F91F4E"/>
    <w:rsid w:val="00FA6B93"/>
    <w:rsid w:val="00FD11AE"/>
    <w:rsid w:val="00FD54F8"/>
    <w:rsid w:val="00FD6F41"/>
    <w:rsid w:val="00FF0883"/>
    <w:rsid w:val="00FF0B97"/>
    <w:rsid w:val="00FF6A79"/>
    <w:rsid w:val="019AD834"/>
    <w:rsid w:val="027B7DB2"/>
    <w:rsid w:val="033EC403"/>
    <w:rsid w:val="03B2AF3B"/>
    <w:rsid w:val="03B5E3F9"/>
    <w:rsid w:val="05DF1283"/>
    <w:rsid w:val="062F861F"/>
    <w:rsid w:val="06ED676D"/>
    <w:rsid w:val="07DA8600"/>
    <w:rsid w:val="092ADB86"/>
    <w:rsid w:val="093E1275"/>
    <w:rsid w:val="0A0107B2"/>
    <w:rsid w:val="0A0B1B47"/>
    <w:rsid w:val="0B1AE5F8"/>
    <w:rsid w:val="0B6AEDC6"/>
    <w:rsid w:val="0BD95A1A"/>
    <w:rsid w:val="0BEFF623"/>
    <w:rsid w:val="0C77BA63"/>
    <w:rsid w:val="0DAA79C4"/>
    <w:rsid w:val="0DD1A5E0"/>
    <w:rsid w:val="0E320182"/>
    <w:rsid w:val="0E48A7C3"/>
    <w:rsid w:val="1022E8E9"/>
    <w:rsid w:val="10284034"/>
    <w:rsid w:val="11F047E4"/>
    <w:rsid w:val="12932181"/>
    <w:rsid w:val="12E2C5D1"/>
    <w:rsid w:val="12FB0383"/>
    <w:rsid w:val="13770D0D"/>
    <w:rsid w:val="13F7D978"/>
    <w:rsid w:val="144120DC"/>
    <w:rsid w:val="15036FE5"/>
    <w:rsid w:val="15652931"/>
    <w:rsid w:val="17AB7EBD"/>
    <w:rsid w:val="186A3150"/>
    <w:rsid w:val="187F83AF"/>
    <w:rsid w:val="18EE1F72"/>
    <w:rsid w:val="1982E47C"/>
    <w:rsid w:val="198A34BF"/>
    <w:rsid w:val="19CAB06A"/>
    <w:rsid w:val="1A4CA310"/>
    <w:rsid w:val="1A4F9C57"/>
    <w:rsid w:val="1AA30358"/>
    <w:rsid w:val="1B176424"/>
    <w:rsid w:val="1B7F643F"/>
    <w:rsid w:val="1BF3B5A2"/>
    <w:rsid w:val="1CBD3C5B"/>
    <w:rsid w:val="1D0C808C"/>
    <w:rsid w:val="1D19F044"/>
    <w:rsid w:val="1D60FF18"/>
    <w:rsid w:val="1E302CDD"/>
    <w:rsid w:val="1E9129CE"/>
    <w:rsid w:val="1ED02D6F"/>
    <w:rsid w:val="1F66CE59"/>
    <w:rsid w:val="1FEE6459"/>
    <w:rsid w:val="200DF3E9"/>
    <w:rsid w:val="206BFC3C"/>
    <w:rsid w:val="2102F803"/>
    <w:rsid w:val="217F565A"/>
    <w:rsid w:val="21DA9AFD"/>
    <w:rsid w:val="22358663"/>
    <w:rsid w:val="2272C83A"/>
    <w:rsid w:val="23C67245"/>
    <w:rsid w:val="2495FD43"/>
    <w:rsid w:val="25259528"/>
    <w:rsid w:val="2549329B"/>
    <w:rsid w:val="28350486"/>
    <w:rsid w:val="28A2A03C"/>
    <w:rsid w:val="28DF0CA8"/>
    <w:rsid w:val="2957892E"/>
    <w:rsid w:val="296B24E7"/>
    <w:rsid w:val="2975E9CE"/>
    <w:rsid w:val="2A3A95B0"/>
    <w:rsid w:val="2CC25093"/>
    <w:rsid w:val="2E08462A"/>
    <w:rsid w:val="30390985"/>
    <w:rsid w:val="3061B493"/>
    <w:rsid w:val="30953646"/>
    <w:rsid w:val="310488B7"/>
    <w:rsid w:val="31B7E525"/>
    <w:rsid w:val="329578CE"/>
    <w:rsid w:val="34235BD1"/>
    <w:rsid w:val="34A2D4DD"/>
    <w:rsid w:val="36101AB8"/>
    <w:rsid w:val="36250F87"/>
    <w:rsid w:val="364E78E5"/>
    <w:rsid w:val="368B5648"/>
    <w:rsid w:val="37239919"/>
    <w:rsid w:val="377D514B"/>
    <w:rsid w:val="37B678F0"/>
    <w:rsid w:val="37F3B208"/>
    <w:rsid w:val="38B2E947"/>
    <w:rsid w:val="39481AA2"/>
    <w:rsid w:val="39B4DEB3"/>
    <w:rsid w:val="39C0B794"/>
    <w:rsid w:val="3B09DB46"/>
    <w:rsid w:val="3BE2C8FD"/>
    <w:rsid w:val="3C22A04A"/>
    <w:rsid w:val="3C3AA21D"/>
    <w:rsid w:val="3CA2FD9C"/>
    <w:rsid w:val="3D8A22FA"/>
    <w:rsid w:val="3F552FE5"/>
    <w:rsid w:val="3FB1CBCD"/>
    <w:rsid w:val="403A1DD4"/>
    <w:rsid w:val="4124694E"/>
    <w:rsid w:val="426C12C6"/>
    <w:rsid w:val="42B7113C"/>
    <w:rsid w:val="4328EE85"/>
    <w:rsid w:val="43408A65"/>
    <w:rsid w:val="438B5DE5"/>
    <w:rsid w:val="43915987"/>
    <w:rsid w:val="43E0D00E"/>
    <w:rsid w:val="43F0B95E"/>
    <w:rsid w:val="4462A98B"/>
    <w:rsid w:val="44D22831"/>
    <w:rsid w:val="453D98E9"/>
    <w:rsid w:val="461EB133"/>
    <w:rsid w:val="4666E900"/>
    <w:rsid w:val="46CC1057"/>
    <w:rsid w:val="46DB6C8B"/>
    <w:rsid w:val="46DF9A8C"/>
    <w:rsid w:val="47A3B555"/>
    <w:rsid w:val="47DF8FC6"/>
    <w:rsid w:val="4875DF4E"/>
    <w:rsid w:val="491E932A"/>
    <w:rsid w:val="4A909533"/>
    <w:rsid w:val="4B3E749E"/>
    <w:rsid w:val="4B761416"/>
    <w:rsid w:val="4C348943"/>
    <w:rsid w:val="4D45FDBD"/>
    <w:rsid w:val="4E868282"/>
    <w:rsid w:val="4F5589C7"/>
    <w:rsid w:val="502B7BA5"/>
    <w:rsid w:val="508DE9DA"/>
    <w:rsid w:val="50A83040"/>
    <w:rsid w:val="50E677E0"/>
    <w:rsid w:val="520779A7"/>
    <w:rsid w:val="520FDB18"/>
    <w:rsid w:val="53BA7E53"/>
    <w:rsid w:val="5410E587"/>
    <w:rsid w:val="553A28A1"/>
    <w:rsid w:val="55E8EE51"/>
    <w:rsid w:val="57586D9E"/>
    <w:rsid w:val="57A51D26"/>
    <w:rsid w:val="58F5ECBD"/>
    <w:rsid w:val="5A1BD779"/>
    <w:rsid w:val="5A8B03E4"/>
    <w:rsid w:val="5AB26C28"/>
    <w:rsid w:val="5AF0B463"/>
    <w:rsid w:val="5B20511D"/>
    <w:rsid w:val="5C964C1C"/>
    <w:rsid w:val="5D43F68C"/>
    <w:rsid w:val="5D886343"/>
    <w:rsid w:val="5EBFB486"/>
    <w:rsid w:val="5EDA1368"/>
    <w:rsid w:val="5EDC11DC"/>
    <w:rsid w:val="5FC83D48"/>
    <w:rsid w:val="604E11E4"/>
    <w:rsid w:val="609FDA5D"/>
    <w:rsid w:val="6102333C"/>
    <w:rsid w:val="6157884C"/>
    <w:rsid w:val="617DFDF8"/>
    <w:rsid w:val="626CD85A"/>
    <w:rsid w:val="62A84B36"/>
    <w:rsid w:val="62B537AD"/>
    <w:rsid w:val="62C5D1B3"/>
    <w:rsid w:val="63057662"/>
    <w:rsid w:val="6320051D"/>
    <w:rsid w:val="65C7657B"/>
    <w:rsid w:val="660D3301"/>
    <w:rsid w:val="67719BCC"/>
    <w:rsid w:val="67741C89"/>
    <w:rsid w:val="67B93ED6"/>
    <w:rsid w:val="67FC6BCE"/>
    <w:rsid w:val="6906D6E7"/>
    <w:rsid w:val="6A301E9B"/>
    <w:rsid w:val="6A35CA92"/>
    <w:rsid w:val="6A389091"/>
    <w:rsid w:val="6A535747"/>
    <w:rsid w:val="6C6A9288"/>
    <w:rsid w:val="6CA51F02"/>
    <w:rsid w:val="6D591E07"/>
    <w:rsid w:val="6D90BBE2"/>
    <w:rsid w:val="6DA49ED2"/>
    <w:rsid w:val="6E494B6F"/>
    <w:rsid w:val="6FB19C3B"/>
    <w:rsid w:val="70724D54"/>
    <w:rsid w:val="7259BDEC"/>
    <w:rsid w:val="739ED2D9"/>
    <w:rsid w:val="73B74522"/>
    <w:rsid w:val="73F537AC"/>
    <w:rsid w:val="758AE1DF"/>
    <w:rsid w:val="75ACD534"/>
    <w:rsid w:val="75EC5159"/>
    <w:rsid w:val="760E4FA5"/>
    <w:rsid w:val="762F3488"/>
    <w:rsid w:val="7657CB79"/>
    <w:rsid w:val="772CD86E"/>
    <w:rsid w:val="77EA9A1E"/>
    <w:rsid w:val="79193D37"/>
    <w:rsid w:val="796EE26F"/>
    <w:rsid w:val="7A02E3EC"/>
    <w:rsid w:val="7A110824"/>
    <w:rsid w:val="7A7CC7BE"/>
    <w:rsid w:val="7AF53E08"/>
    <w:rsid w:val="7B94F486"/>
    <w:rsid w:val="7BAB7162"/>
    <w:rsid w:val="7BDF4929"/>
    <w:rsid w:val="7C2F082B"/>
    <w:rsid w:val="7C4A9E0C"/>
    <w:rsid w:val="7EAD67AE"/>
    <w:rsid w:val="7EC69557"/>
    <w:rsid w:val="7EE8E6FC"/>
    <w:rsid w:val="7F1C9784"/>
    <w:rsid w:val="7F6E4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6FFE5"/>
  <w15:chartTrackingRefBased/>
  <w15:docId w15:val="{846083A5-FEF8-4B19-AA3E-2700FD93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717"/>
  </w:style>
  <w:style w:type="paragraph" w:styleId="Heading2">
    <w:name w:val="heading 2"/>
    <w:basedOn w:val="Normal"/>
    <w:next w:val="Normal"/>
    <w:link w:val="Heading2Char"/>
    <w:qFormat/>
    <w:rsid w:val="00FD6F41"/>
    <w:pPr>
      <w:keepNext/>
      <w:spacing w:before="120" w:after="60" w:line="240" w:lineRule="auto"/>
      <w:outlineLvl w:val="1"/>
    </w:pPr>
    <w:rPr>
      <w:rFonts w:ascii="Arial" w:eastAsia="Times New Roman"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199F"/>
    <w:pPr>
      <w:ind w:left="720"/>
      <w:contextualSpacing/>
    </w:pPr>
  </w:style>
  <w:style w:type="paragraph" w:styleId="Header">
    <w:name w:val="header"/>
    <w:basedOn w:val="Normal"/>
    <w:link w:val="HeaderChar"/>
    <w:uiPriority w:val="99"/>
    <w:unhideWhenUsed/>
    <w:rsid w:val="00542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69E"/>
  </w:style>
  <w:style w:type="paragraph" w:styleId="Footer">
    <w:name w:val="footer"/>
    <w:basedOn w:val="Normal"/>
    <w:link w:val="FooterChar"/>
    <w:uiPriority w:val="99"/>
    <w:unhideWhenUsed/>
    <w:rsid w:val="00542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69E"/>
  </w:style>
  <w:style w:type="character" w:styleId="Hyperlink">
    <w:name w:val="Hyperlink"/>
    <w:basedOn w:val="DefaultParagraphFont"/>
    <w:uiPriority w:val="99"/>
    <w:unhideWhenUsed/>
    <w:rsid w:val="00B35925"/>
    <w:rPr>
      <w:color w:val="0563C1" w:themeColor="hyperlink"/>
      <w:u w:val="single"/>
    </w:rPr>
  </w:style>
  <w:style w:type="character" w:customStyle="1" w:styleId="Heading2Char">
    <w:name w:val="Heading 2 Char"/>
    <w:basedOn w:val="DefaultParagraphFont"/>
    <w:link w:val="Heading2"/>
    <w:rsid w:val="00FD6F41"/>
    <w:rPr>
      <w:rFonts w:ascii="Arial" w:eastAsia="Times New Roman" w:hAnsi="Arial" w:cs="Arial"/>
      <w:b/>
      <w:bCs/>
      <w:iCs/>
      <w:sz w:val="24"/>
      <w:szCs w:val="28"/>
    </w:rPr>
  </w:style>
  <w:style w:type="paragraph" w:styleId="NormalWeb">
    <w:name w:val="Normal (Web)"/>
    <w:basedOn w:val="Normal"/>
    <w:uiPriority w:val="99"/>
    <w:semiHidden/>
    <w:unhideWhenUsed/>
    <w:rsid w:val="00EC11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349EE"/>
    <w:rPr>
      <w:color w:val="605E5C"/>
      <w:shd w:val="clear" w:color="auto" w:fill="E1DFDD"/>
    </w:rPr>
  </w:style>
  <w:style w:type="paragraph" w:styleId="NoSpacing">
    <w:name w:val="No Spacing"/>
    <w:uiPriority w:val="1"/>
    <w:qFormat/>
    <w:rsid w:val="002054FF"/>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756220100">
          <w:marLeft w:val="446"/>
          <w:marRight w:val="0"/>
          <w:marTop w:val="0"/>
          <w:marBottom w:val="0"/>
          <w:divBdr>
            <w:top w:val="none" w:sz="0" w:space="0" w:color="auto"/>
            <w:left w:val="none" w:sz="0" w:space="0" w:color="auto"/>
            <w:bottom w:val="none" w:sz="0" w:space="0" w:color="auto"/>
            <w:right w:val="none" w:sz="0" w:space="0" w:color="auto"/>
          </w:divBdr>
        </w:div>
        <w:div w:id="608858950">
          <w:marLeft w:val="446"/>
          <w:marRight w:val="0"/>
          <w:marTop w:val="0"/>
          <w:marBottom w:val="0"/>
          <w:divBdr>
            <w:top w:val="none" w:sz="0" w:space="0" w:color="auto"/>
            <w:left w:val="none" w:sz="0" w:space="0" w:color="auto"/>
            <w:bottom w:val="none" w:sz="0" w:space="0" w:color="auto"/>
            <w:right w:val="none" w:sz="0" w:space="0" w:color="auto"/>
          </w:divBdr>
        </w:div>
        <w:div w:id="1061172533">
          <w:marLeft w:val="446"/>
          <w:marRight w:val="0"/>
          <w:marTop w:val="0"/>
          <w:marBottom w:val="0"/>
          <w:divBdr>
            <w:top w:val="none" w:sz="0" w:space="0" w:color="auto"/>
            <w:left w:val="none" w:sz="0" w:space="0" w:color="auto"/>
            <w:bottom w:val="none" w:sz="0" w:space="0" w:color="auto"/>
            <w:right w:val="none" w:sz="0" w:space="0" w:color="auto"/>
          </w:divBdr>
        </w:div>
        <w:div w:id="1578855872">
          <w:marLeft w:val="446"/>
          <w:marRight w:val="0"/>
          <w:marTop w:val="0"/>
          <w:marBottom w:val="0"/>
          <w:divBdr>
            <w:top w:val="none" w:sz="0" w:space="0" w:color="auto"/>
            <w:left w:val="none" w:sz="0" w:space="0" w:color="auto"/>
            <w:bottom w:val="none" w:sz="0" w:space="0" w:color="auto"/>
            <w:right w:val="none" w:sz="0" w:space="0" w:color="auto"/>
          </w:divBdr>
        </w:div>
        <w:div w:id="753161487">
          <w:marLeft w:val="446"/>
          <w:marRight w:val="0"/>
          <w:marTop w:val="0"/>
          <w:marBottom w:val="0"/>
          <w:divBdr>
            <w:top w:val="none" w:sz="0" w:space="0" w:color="auto"/>
            <w:left w:val="none" w:sz="0" w:space="0" w:color="auto"/>
            <w:bottom w:val="none" w:sz="0" w:space="0" w:color="auto"/>
            <w:right w:val="none" w:sz="0" w:space="0" w:color="auto"/>
          </w:divBdr>
        </w:div>
        <w:div w:id="1069302081">
          <w:marLeft w:val="446"/>
          <w:marRight w:val="0"/>
          <w:marTop w:val="0"/>
          <w:marBottom w:val="0"/>
          <w:divBdr>
            <w:top w:val="none" w:sz="0" w:space="0" w:color="auto"/>
            <w:left w:val="none" w:sz="0" w:space="0" w:color="auto"/>
            <w:bottom w:val="none" w:sz="0" w:space="0" w:color="auto"/>
            <w:right w:val="none" w:sz="0" w:space="0" w:color="auto"/>
          </w:divBdr>
        </w:div>
        <w:div w:id="1152716268">
          <w:marLeft w:val="446"/>
          <w:marRight w:val="0"/>
          <w:marTop w:val="0"/>
          <w:marBottom w:val="0"/>
          <w:divBdr>
            <w:top w:val="none" w:sz="0" w:space="0" w:color="auto"/>
            <w:left w:val="none" w:sz="0" w:space="0" w:color="auto"/>
            <w:bottom w:val="none" w:sz="0" w:space="0" w:color="auto"/>
            <w:right w:val="none" w:sz="0" w:space="0" w:color="auto"/>
          </w:divBdr>
        </w:div>
      </w:divsChild>
    </w:div>
    <w:div w:id="1409426832">
      <w:bodyDiv w:val="1"/>
      <w:marLeft w:val="0"/>
      <w:marRight w:val="0"/>
      <w:marTop w:val="0"/>
      <w:marBottom w:val="0"/>
      <w:divBdr>
        <w:top w:val="none" w:sz="0" w:space="0" w:color="auto"/>
        <w:left w:val="none" w:sz="0" w:space="0" w:color="auto"/>
        <w:bottom w:val="none" w:sz="0" w:space="0" w:color="auto"/>
        <w:right w:val="none" w:sz="0" w:space="0" w:color="auto"/>
      </w:divBdr>
      <w:divsChild>
        <w:div w:id="1874926540">
          <w:marLeft w:val="144"/>
          <w:marRight w:val="0"/>
          <w:marTop w:val="240"/>
          <w:marBottom w:val="40"/>
          <w:divBdr>
            <w:top w:val="none" w:sz="0" w:space="0" w:color="auto"/>
            <w:left w:val="none" w:sz="0" w:space="0" w:color="auto"/>
            <w:bottom w:val="none" w:sz="0" w:space="0" w:color="auto"/>
            <w:right w:val="none" w:sz="0" w:space="0" w:color="auto"/>
          </w:divBdr>
        </w:div>
        <w:div w:id="1311132886">
          <w:marLeft w:val="144"/>
          <w:marRight w:val="0"/>
          <w:marTop w:val="240"/>
          <w:marBottom w:val="40"/>
          <w:divBdr>
            <w:top w:val="none" w:sz="0" w:space="0" w:color="auto"/>
            <w:left w:val="none" w:sz="0" w:space="0" w:color="auto"/>
            <w:bottom w:val="none" w:sz="0" w:space="0" w:color="auto"/>
            <w:right w:val="none" w:sz="0" w:space="0" w:color="auto"/>
          </w:divBdr>
        </w:div>
        <w:div w:id="137309909">
          <w:marLeft w:val="144"/>
          <w:marRight w:val="0"/>
          <w:marTop w:val="240"/>
          <w:marBottom w:val="40"/>
          <w:divBdr>
            <w:top w:val="none" w:sz="0" w:space="0" w:color="auto"/>
            <w:left w:val="none" w:sz="0" w:space="0" w:color="auto"/>
            <w:bottom w:val="none" w:sz="0" w:space="0" w:color="auto"/>
            <w:right w:val="none" w:sz="0" w:space="0" w:color="auto"/>
          </w:divBdr>
        </w:div>
        <w:div w:id="1992557509">
          <w:marLeft w:val="144"/>
          <w:marRight w:val="0"/>
          <w:marTop w:val="240"/>
          <w:marBottom w:val="40"/>
          <w:divBdr>
            <w:top w:val="none" w:sz="0" w:space="0" w:color="auto"/>
            <w:left w:val="none" w:sz="0" w:space="0" w:color="auto"/>
            <w:bottom w:val="none" w:sz="0" w:space="0" w:color="auto"/>
            <w:right w:val="none" w:sz="0" w:space="0" w:color="auto"/>
          </w:divBdr>
        </w:div>
        <w:div w:id="1628776249">
          <w:marLeft w:val="144"/>
          <w:marRight w:val="0"/>
          <w:marTop w:val="240"/>
          <w:marBottom w:val="40"/>
          <w:divBdr>
            <w:top w:val="none" w:sz="0" w:space="0" w:color="auto"/>
            <w:left w:val="none" w:sz="0" w:space="0" w:color="auto"/>
            <w:bottom w:val="none" w:sz="0" w:space="0" w:color="auto"/>
            <w:right w:val="none" w:sz="0" w:space="0" w:color="auto"/>
          </w:divBdr>
        </w:div>
      </w:divsChild>
    </w:div>
    <w:div w:id="1667631024">
      <w:bodyDiv w:val="1"/>
      <w:marLeft w:val="0"/>
      <w:marRight w:val="0"/>
      <w:marTop w:val="0"/>
      <w:marBottom w:val="0"/>
      <w:divBdr>
        <w:top w:val="none" w:sz="0" w:space="0" w:color="auto"/>
        <w:left w:val="none" w:sz="0" w:space="0" w:color="auto"/>
        <w:bottom w:val="none" w:sz="0" w:space="0" w:color="auto"/>
        <w:right w:val="none" w:sz="0" w:space="0" w:color="auto"/>
      </w:divBdr>
      <w:divsChild>
        <w:div w:id="1601261243">
          <w:marLeft w:val="360"/>
          <w:marRight w:val="0"/>
          <w:marTop w:val="200"/>
          <w:marBottom w:val="0"/>
          <w:divBdr>
            <w:top w:val="none" w:sz="0" w:space="0" w:color="auto"/>
            <w:left w:val="none" w:sz="0" w:space="0" w:color="auto"/>
            <w:bottom w:val="none" w:sz="0" w:space="0" w:color="auto"/>
            <w:right w:val="none" w:sz="0" w:space="0" w:color="auto"/>
          </w:divBdr>
        </w:div>
        <w:div w:id="1043748826">
          <w:marLeft w:val="360"/>
          <w:marRight w:val="0"/>
          <w:marTop w:val="200"/>
          <w:marBottom w:val="0"/>
          <w:divBdr>
            <w:top w:val="none" w:sz="0" w:space="0" w:color="auto"/>
            <w:left w:val="none" w:sz="0" w:space="0" w:color="auto"/>
            <w:bottom w:val="none" w:sz="0" w:space="0" w:color="auto"/>
            <w:right w:val="none" w:sz="0" w:space="0" w:color="auto"/>
          </w:divBdr>
        </w:div>
        <w:div w:id="866262154">
          <w:marLeft w:val="360"/>
          <w:marRight w:val="0"/>
          <w:marTop w:val="200"/>
          <w:marBottom w:val="0"/>
          <w:divBdr>
            <w:top w:val="none" w:sz="0" w:space="0" w:color="auto"/>
            <w:left w:val="none" w:sz="0" w:space="0" w:color="auto"/>
            <w:bottom w:val="none" w:sz="0" w:space="0" w:color="auto"/>
            <w:right w:val="none" w:sz="0" w:space="0" w:color="auto"/>
          </w:divBdr>
        </w:div>
        <w:div w:id="1060786953">
          <w:marLeft w:val="360"/>
          <w:marRight w:val="0"/>
          <w:marTop w:val="200"/>
          <w:marBottom w:val="0"/>
          <w:divBdr>
            <w:top w:val="none" w:sz="0" w:space="0" w:color="auto"/>
            <w:left w:val="none" w:sz="0" w:space="0" w:color="auto"/>
            <w:bottom w:val="none" w:sz="0" w:space="0" w:color="auto"/>
            <w:right w:val="none" w:sz="0" w:space="0" w:color="auto"/>
          </w:divBdr>
        </w:div>
        <w:div w:id="1390494907">
          <w:marLeft w:val="360"/>
          <w:marRight w:val="0"/>
          <w:marTop w:val="200"/>
          <w:marBottom w:val="0"/>
          <w:divBdr>
            <w:top w:val="none" w:sz="0" w:space="0" w:color="auto"/>
            <w:left w:val="none" w:sz="0" w:space="0" w:color="auto"/>
            <w:bottom w:val="none" w:sz="0" w:space="0" w:color="auto"/>
            <w:right w:val="none" w:sz="0" w:space="0" w:color="auto"/>
          </w:divBdr>
        </w:div>
      </w:divsChild>
    </w:div>
    <w:div w:id="1789814527">
      <w:bodyDiv w:val="1"/>
      <w:marLeft w:val="0"/>
      <w:marRight w:val="0"/>
      <w:marTop w:val="0"/>
      <w:marBottom w:val="0"/>
      <w:divBdr>
        <w:top w:val="none" w:sz="0" w:space="0" w:color="auto"/>
        <w:left w:val="none" w:sz="0" w:space="0" w:color="auto"/>
        <w:bottom w:val="none" w:sz="0" w:space="0" w:color="auto"/>
        <w:right w:val="none" w:sz="0" w:space="0" w:color="auto"/>
      </w:divBdr>
      <w:divsChild>
        <w:div w:id="319965928">
          <w:marLeft w:val="360"/>
          <w:marRight w:val="0"/>
          <w:marTop w:val="0"/>
          <w:marBottom w:val="0"/>
          <w:divBdr>
            <w:top w:val="none" w:sz="0" w:space="0" w:color="auto"/>
            <w:left w:val="none" w:sz="0" w:space="0" w:color="auto"/>
            <w:bottom w:val="none" w:sz="0" w:space="0" w:color="auto"/>
            <w:right w:val="none" w:sz="0" w:space="0" w:color="auto"/>
          </w:divBdr>
        </w:div>
        <w:div w:id="1394430877">
          <w:marLeft w:val="360"/>
          <w:marRight w:val="0"/>
          <w:marTop w:val="0"/>
          <w:marBottom w:val="0"/>
          <w:divBdr>
            <w:top w:val="none" w:sz="0" w:space="0" w:color="auto"/>
            <w:left w:val="none" w:sz="0" w:space="0" w:color="auto"/>
            <w:bottom w:val="none" w:sz="0" w:space="0" w:color="auto"/>
            <w:right w:val="none" w:sz="0" w:space="0" w:color="auto"/>
          </w:divBdr>
        </w:div>
        <w:div w:id="1076442720">
          <w:marLeft w:val="360"/>
          <w:marRight w:val="0"/>
          <w:marTop w:val="0"/>
          <w:marBottom w:val="0"/>
          <w:divBdr>
            <w:top w:val="none" w:sz="0" w:space="0" w:color="auto"/>
            <w:left w:val="none" w:sz="0" w:space="0" w:color="auto"/>
            <w:bottom w:val="none" w:sz="0" w:space="0" w:color="auto"/>
            <w:right w:val="none" w:sz="0" w:space="0" w:color="auto"/>
          </w:divBdr>
        </w:div>
        <w:div w:id="1152065672">
          <w:marLeft w:val="360"/>
          <w:marRight w:val="0"/>
          <w:marTop w:val="0"/>
          <w:marBottom w:val="0"/>
          <w:divBdr>
            <w:top w:val="none" w:sz="0" w:space="0" w:color="auto"/>
            <w:left w:val="none" w:sz="0" w:space="0" w:color="auto"/>
            <w:bottom w:val="none" w:sz="0" w:space="0" w:color="auto"/>
            <w:right w:val="none" w:sz="0" w:space="0" w:color="auto"/>
          </w:divBdr>
        </w:div>
        <w:div w:id="987440862">
          <w:marLeft w:val="360"/>
          <w:marRight w:val="0"/>
          <w:marTop w:val="0"/>
          <w:marBottom w:val="0"/>
          <w:divBdr>
            <w:top w:val="none" w:sz="0" w:space="0" w:color="auto"/>
            <w:left w:val="none" w:sz="0" w:space="0" w:color="auto"/>
            <w:bottom w:val="none" w:sz="0" w:space="0" w:color="auto"/>
            <w:right w:val="none" w:sz="0" w:space="0" w:color="auto"/>
          </w:divBdr>
        </w:div>
        <w:div w:id="1721587368">
          <w:marLeft w:val="360"/>
          <w:marRight w:val="0"/>
          <w:marTop w:val="0"/>
          <w:marBottom w:val="0"/>
          <w:divBdr>
            <w:top w:val="none" w:sz="0" w:space="0" w:color="auto"/>
            <w:left w:val="none" w:sz="0" w:space="0" w:color="auto"/>
            <w:bottom w:val="none" w:sz="0" w:space="0" w:color="auto"/>
            <w:right w:val="none" w:sz="0" w:space="0" w:color="auto"/>
          </w:divBdr>
        </w:div>
        <w:div w:id="1012103066">
          <w:marLeft w:val="360"/>
          <w:marRight w:val="0"/>
          <w:marTop w:val="0"/>
          <w:marBottom w:val="0"/>
          <w:divBdr>
            <w:top w:val="none" w:sz="0" w:space="0" w:color="auto"/>
            <w:left w:val="none" w:sz="0" w:space="0" w:color="auto"/>
            <w:bottom w:val="none" w:sz="0" w:space="0" w:color="auto"/>
            <w:right w:val="none" w:sz="0" w:space="0" w:color="auto"/>
          </w:divBdr>
        </w:div>
      </w:divsChild>
    </w:div>
    <w:div w:id="1857303472">
      <w:bodyDiv w:val="1"/>
      <w:marLeft w:val="0"/>
      <w:marRight w:val="0"/>
      <w:marTop w:val="0"/>
      <w:marBottom w:val="0"/>
      <w:divBdr>
        <w:top w:val="none" w:sz="0" w:space="0" w:color="auto"/>
        <w:left w:val="none" w:sz="0" w:space="0" w:color="auto"/>
        <w:bottom w:val="none" w:sz="0" w:space="0" w:color="auto"/>
        <w:right w:val="none" w:sz="0" w:space="0" w:color="auto"/>
      </w:divBdr>
      <w:divsChild>
        <w:div w:id="2123725316">
          <w:marLeft w:val="360"/>
          <w:marRight w:val="0"/>
          <w:marTop w:val="200"/>
          <w:marBottom w:val="0"/>
          <w:divBdr>
            <w:top w:val="none" w:sz="0" w:space="0" w:color="auto"/>
            <w:left w:val="none" w:sz="0" w:space="0" w:color="auto"/>
            <w:bottom w:val="none" w:sz="0" w:space="0" w:color="auto"/>
            <w:right w:val="none" w:sz="0" w:space="0" w:color="auto"/>
          </w:divBdr>
        </w:div>
        <w:div w:id="612977194">
          <w:marLeft w:val="360"/>
          <w:marRight w:val="0"/>
          <w:marTop w:val="200"/>
          <w:marBottom w:val="0"/>
          <w:divBdr>
            <w:top w:val="none" w:sz="0" w:space="0" w:color="auto"/>
            <w:left w:val="none" w:sz="0" w:space="0" w:color="auto"/>
            <w:bottom w:val="none" w:sz="0" w:space="0" w:color="auto"/>
            <w:right w:val="none" w:sz="0" w:space="0" w:color="auto"/>
          </w:divBdr>
        </w:div>
        <w:div w:id="336806223">
          <w:marLeft w:val="360"/>
          <w:marRight w:val="0"/>
          <w:marTop w:val="200"/>
          <w:marBottom w:val="0"/>
          <w:divBdr>
            <w:top w:val="none" w:sz="0" w:space="0" w:color="auto"/>
            <w:left w:val="none" w:sz="0" w:space="0" w:color="auto"/>
            <w:bottom w:val="none" w:sz="0" w:space="0" w:color="auto"/>
            <w:right w:val="none" w:sz="0" w:space="0" w:color="auto"/>
          </w:divBdr>
        </w:div>
        <w:div w:id="1866945535">
          <w:marLeft w:val="360"/>
          <w:marRight w:val="0"/>
          <w:marTop w:val="200"/>
          <w:marBottom w:val="0"/>
          <w:divBdr>
            <w:top w:val="none" w:sz="0" w:space="0" w:color="auto"/>
            <w:left w:val="none" w:sz="0" w:space="0" w:color="auto"/>
            <w:bottom w:val="none" w:sz="0" w:space="0" w:color="auto"/>
            <w:right w:val="none" w:sz="0" w:space="0" w:color="auto"/>
          </w:divBdr>
        </w:div>
        <w:div w:id="540438761">
          <w:marLeft w:val="360"/>
          <w:marRight w:val="0"/>
          <w:marTop w:val="200"/>
          <w:marBottom w:val="0"/>
          <w:divBdr>
            <w:top w:val="none" w:sz="0" w:space="0" w:color="auto"/>
            <w:left w:val="none" w:sz="0" w:space="0" w:color="auto"/>
            <w:bottom w:val="none" w:sz="0" w:space="0" w:color="auto"/>
            <w:right w:val="none" w:sz="0" w:space="0" w:color="auto"/>
          </w:divBdr>
        </w:div>
        <w:div w:id="254440637">
          <w:marLeft w:val="360"/>
          <w:marRight w:val="0"/>
          <w:marTop w:val="200"/>
          <w:marBottom w:val="0"/>
          <w:divBdr>
            <w:top w:val="none" w:sz="0" w:space="0" w:color="auto"/>
            <w:left w:val="none" w:sz="0" w:space="0" w:color="auto"/>
            <w:bottom w:val="none" w:sz="0" w:space="0" w:color="auto"/>
            <w:right w:val="none" w:sz="0" w:space="0" w:color="auto"/>
          </w:divBdr>
        </w:div>
        <w:div w:id="919603740">
          <w:marLeft w:val="360"/>
          <w:marRight w:val="0"/>
          <w:marTop w:val="200"/>
          <w:marBottom w:val="0"/>
          <w:divBdr>
            <w:top w:val="none" w:sz="0" w:space="0" w:color="auto"/>
            <w:left w:val="none" w:sz="0" w:space="0" w:color="auto"/>
            <w:bottom w:val="none" w:sz="0" w:space="0" w:color="auto"/>
            <w:right w:val="none" w:sz="0" w:space="0" w:color="auto"/>
          </w:divBdr>
        </w:div>
        <w:div w:id="417021910">
          <w:marLeft w:val="360"/>
          <w:marRight w:val="0"/>
          <w:marTop w:val="200"/>
          <w:marBottom w:val="0"/>
          <w:divBdr>
            <w:top w:val="none" w:sz="0" w:space="0" w:color="auto"/>
            <w:left w:val="none" w:sz="0" w:space="0" w:color="auto"/>
            <w:bottom w:val="none" w:sz="0" w:space="0" w:color="auto"/>
            <w:right w:val="none" w:sz="0" w:space="0" w:color="auto"/>
          </w:divBdr>
        </w:div>
        <w:div w:id="1838037863">
          <w:marLeft w:val="360"/>
          <w:marRight w:val="0"/>
          <w:marTop w:val="200"/>
          <w:marBottom w:val="0"/>
          <w:divBdr>
            <w:top w:val="none" w:sz="0" w:space="0" w:color="auto"/>
            <w:left w:val="none" w:sz="0" w:space="0" w:color="auto"/>
            <w:bottom w:val="none" w:sz="0" w:space="0" w:color="auto"/>
            <w:right w:val="none" w:sz="0" w:space="0" w:color="auto"/>
          </w:divBdr>
        </w:div>
      </w:divsChild>
    </w:div>
    <w:div w:id="1859923491">
      <w:bodyDiv w:val="1"/>
      <w:marLeft w:val="0"/>
      <w:marRight w:val="0"/>
      <w:marTop w:val="0"/>
      <w:marBottom w:val="0"/>
      <w:divBdr>
        <w:top w:val="none" w:sz="0" w:space="0" w:color="auto"/>
        <w:left w:val="none" w:sz="0" w:space="0" w:color="auto"/>
        <w:bottom w:val="none" w:sz="0" w:space="0" w:color="auto"/>
        <w:right w:val="none" w:sz="0" w:space="0" w:color="auto"/>
      </w:divBdr>
      <w:divsChild>
        <w:div w:id="17195113">
          <w:marLeft w:val="360"/>
          <w:marRight w:val="0"/>
          <w:marTop w:val="200"/>
          <w:marBottom w:val="0"/>
          <w:divBdr>
            <w:top w:val="none" w:sz="0" w:space="0" w:color="auto"/>
            <w:left w:val="none" w:sz="0" w:space="0" w:color="auto"/>
            <w:bottom w:val="none" w:sz="0" w:space="0" w:color="auto"/>
            <w:right w:val="none" w:sz="0" w:space="0" w:color="auto"/>
          </w:divBdr>
        </w:div>
        <w:div w:id="1127775642">
          <w:marLeft w:val="360"/>
          <w:marRight w:val="0"/>
          <w:marTop w:val="200"/>
          <w:marBottom w:val="0"/>
          <w:divBdr>
            <w:top w:val="none" w:sz="0" w:space="0" w:color="auto"/>
            <w:left w:val="none" w:sz="0" w:space="0" w:color="auto"/>
            <w:bottom w:val="none" w:sz="0" w:space="0" w:color="auto"/>
            <w:right w:val="none" w:sz="0" w:space="0" w:color="auto"/>
          </w:divBdr>
        </w:div>
        <w:div w:id="1125319770">
          <w:marLeft w:val="360"/>
          <w:marRight w:val="0"/>
          <w:marTop w:val="200"/>
          <w:marBottom w:val="0"/>
          <w:divBdr>
            <w:top w:val="none" w:sz="0" w:space="0" w:color="auto"/>
            <w:left w:val="none" w:sz="0" w:space="0" w:color="auto"/>
            <w:bottom w:val="none" w:sz="0" w:space="0" w:color="auto"/>
            <w:right w:val="none" w:sz="0" w:space="0" w:color="auto"/>
          </w:divBdr>
        </w:div>
        <w:div w:id="1436752178">
          <w:marLeft w:val="360"/>
          <w:marRight w:val="0"/>
          <w:marTop w:val="200"/>
          <w:marBottom w:val="0"/>
          <w:divBdr>
            <w:top w:val="none" w:sz="0" w:space="0" w:color="auto"/>
            <w:left w:val="none" w:sz="0" w:space="0" w:color="auto"/>
            <w:bottom w:val="none" w:sz="0" w:space="0" w:color="auto"/>
            <w:right w:val="none" w:sz="0" w:space="0" w:color="auto"/>
          </w:divBdr>
        </w:div>
        <w:div w:id="1634942686">
          <w:marLeft w:val="360"/>
          <w:marRight w:val="0"/>
          <w:marTop w:val="200"/>
          <w:marBottom w:val="0"/>
          <w:divBdr>
            <w:top w:val="none" w:sz="0" w:space="0" w:color="auto"/>
            <w:left w:val="none" w:sz="0" w:space="0" w:color="auto"/>
            <w:bottom w:val="none" w:sz="0" w:space="0" w:color="auto"/>
            <w:right w:val="none" w:sz="0" w:space="0" w:color="auto"/>
          </w:divBdr>
        </w:div>
        <w:div w:id="807934140">
          <w:marLeft w:val="360"/>
          <w:marRight w:val="0"/>
          <w:marTop w:val="200"/>
          <w:marBottom w:val="0"/>
          <w:divBdr>
            <w:top w:val="none" w:sz="0" w:space="0" w:color="auto"/>
            <w:left w:val="none" w:sz="0" w:space="0" w:color="auto"/>
            <w:bottom w:val="none" w:sz="0" w:space="0" w:color="auto"/>
            <w:right w:val="none" w:sz="0" w:space="0" w:color="auto"/>
          </w:divBdr>
        </w:div>
      </w:divsChild>
    </w:div>
    <w:div w:id="1932202855">
      <w:bodyDiv w:val="1"/>
      <w:marLeft w:val="0"/>
      <w:marRight w:val="0"/>
      <w:marTop w:val="0"/>
      <w:marBottom w:val="0"/>
      <w:divBdr>
        <w:top w:val="none" w:sz="0" w:space="0" w:color="auto"/>
        <w:left w:val="none" w:sz="0" w:space="0" w:color="auto"/>
        <w:bottom w:val="none" w:sz="0" w:space="0" w:color="auto"/>
        <w:right w:val="none" w:sz="0" w:space="0" w:color="auto"/>
      </w:divBdr>
      <w:divsChild>
        <w:div w:id="190607996">
          <w:marLeft w:val="360"/>
          <w:marRight w:val="0"/>
          <w:marTop w:val="200"/>
          <w:marBottom w:val="0"/>
          <w:divBdr>
            <w:top w:val="none" w:sz="0" w:space="0" w:color="auto"/>
            <w:left w:val="none" w:sz="0" w:space="0" w:color="auto"/>
            <w:bottom w:val="none" w:sz="0" w:space="0" w:color="auto"/>
            <w:right w:val="none" w:sz="0" w:space="0" w:color="auto"/>
          </w:divBdr>
        </w:div>
        <w:div w:id="750156721">
          <w:marLeft w:val="360"/>
          <w:marRight w:val="0"/>
          <w:marTop w:val="200"/>
          <w:marBottom w:val="0"/>
          <w:divBdr>
            <w:top w:val="none" w:sz="0" w:space="0" w:color="auto"/>
            <w:left w:val="none" w:sz="0" w:space="0" w:color="auto"/>
            <w:bottom w:val="none" w:sz="0" w:space="0" w:color="auto"/>
            <w:right w:val="none" w:sz="0" w:space="0" w:color="auto"/>
          </w:divBdr>
        </w:div>
        <w:div w:id="1058282581">
          <w:marLeft w:val="360"/>
          <w:marRight w:val="0"/>
          <w:marTop w:val="200"/>
          <w:marBottom w:val="0"/>
          <w:divBdr>
            <w:top w:val="none" w:sz="0" w:space="0" w:color="auto"/>
            <w:left w:val="none" w:sz="0" w:space="0" w:color="auto"/>
            <w:bottom w:val="none" w:sz="0" w:space="0" w:color="auto"/>
            <w:right w:val="none" w:sz="0" w:space="0" w:color="auto"/>
          </w:divBdr>
        </w:div>
        <w:div w:id="820733633">
          <w:marLeft w:val="360"/>
          <w:marRight w:val="0"/>
          <w:marTop w:val="200"/>
          <w:marBottom w:val="0"/>
          <w:divBdr>
            <w:top w:val="none" w:sz="0" w:space="0" w:color="auto"/>
            <w:left w:val="none" w:sz="0" w:space="0" w:color="auto"/>
            <w:bottom w:val="none" w:sz="0" w:space="0" w:color="auto"/>
            <w:right w:val="none" w:sz="0" w:space="0" w:color="auto"/>
          </w:divBdr>
        </w:div>
        <w:div w:id="1111051879">
          <w:marLeft w:val="360"/>
          <w:marRight w:val="0"/>
          <w:marTop w:val="200"/>
          <w:marBottom w:val="0"/>
          <w:divBdr>
            <w:top w:val="none" w:sz="0" w:space="0" w:color="auto"/>
            <w:left w:val="none" w:sz="0" w:space="0" w:color="auto"/>
            <w:bottom w:val="none" w:sz="0" w:space="0" w:color="auto"/>
            <w:right w:val="none" w:sz="0" w:space="0" w:color="auto"/>
          </w:divBdr>
        </w:div>
      </w:divsChild>
    </w:div>
    <w:div w:id="202921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mapac.com/education/parents/uniform/coupalsprimaryacademy" TargetMode="Externa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AD9E04ED43D74CB62B53C7F0354145" ma:contentTypeVersion="28" ma:contentTypeDescription="Create a new document." ma:contentTypeScope="" ma:versionID="9bcd9bda85b8449bcae2feaa7ba14199">
  <xsd:schema xmlns:xsd="http://www.w3.org/2001/XMLSchema" xmlns:xs="http://www.w3.org/2001/XMLSchema" xmlns:p="http://schemas.microsoft.com/office/2006/metadata/properties" xmlns:ns2="a0520e7d-56ac-42ba-8299-7941f60600bb" xmlns:ns3="2b734e5c-e2cf-4d91-a88f-3e50b50b24d7" xmlns:ns4="2b734e5c-e2cf-4d91-a88f-3e50b50b24d7" xmlns:ns5="a5016997-deea-4fdb-a97d-61eed343007a" targetNamespace="http://schemas.microsoft.com/office/2006/metadata/properties" ma:root="true" ma:fieldsID="53bbf0698b1b2b7ed1f01878ad88e617" ns2:_="" ns4:_="" ns5:_="">
    <xsd:import namespace="a0520e7d-56ac-42ba-8299-7941f60600bb"/>
    <xsd:import namespace="2b734e5c-e2cf-4d91-a88f-3e50b50b24d7"/>
    <xsd:import namespace="2b734e5c-e2cf-4d91-a88f-3e50b50b24d7"/>
    <xsd:import namespace="a5016997-deea-4fdb-a97d-61eed343007a"/>
    <xsd:element name="properties">
      <xsd:complexType>
        <xsd:sequence>
          <xsd:element name="documentManagement">
            <xsd:complexType>
              <xsd:all>
                <xsd:element ref="ns2:LocationsTaxHTField" minOccurs="0"/>
                <xsd:element ref="ns3:DocumentTypeTaxHTField" minOccurs="0"/>
                <xsd:element ref="ns3:DepartmentsTaxHTField" minOccurs="0"/>
                <xsd:element ref="ns3:KeywordsTagsTaxHTField" minOccurs="0"/>
                <xsd:element ref="ns4:b73a531bf2874837a19042fda8b245b9" minOccurs="0"/>
                <xsd:element ref="ns4:TaxCatchAll" minOccurs="0"/>
                <xsd:element ref="ns4:c9be4fc6f559450098a544dcf2e206c7" minOccurs="0"/>
                <xsd:element ref="ns4:p640f9c8b4b14857bdc671f534fc7d57" minOccurs="0"/>
                <xsd:element ref="ns4:g5236701626640c1ab96021ee8d14cff" minOccurs="0"/>
                <xsd:element ref="ns4:Owner" minOccurs="0"/>
                <xsd:element ref="ns4:SharedWithUsers" minOccurs="0"/>
                <xsd:element ref="ns4:SharedWithDetails" minOccurs="0"/>
                <xsd:element ref="ns5:MediaServiceMetadata" minOccurs="0"/>
                <xsd:element ref="ns5:MediaServiceFastMetadata" minOccurs="0"/>
                <xsd:element ref="ns5:MediaServiceSearchProperties" minOccurs="0"/>
                <xsd:element ref="ns5:MediaServiceObjectDetectorVersions" minOccurs="0"/>
                <xsd:element ref="ns5:MediaServiceDateTaken" minOccurs="0"/>
                <xsd:element ref="ns5:MediaServiceLocation" minOccurs="0"/>
                <xsd:element ref="ns5:MediaServiceGenerationTime" minOccurs="0"/>
                <xsd:element ref="ns5:MediaServiceEventHashCode" minOccurs="0"/>
                <xsd:element ref="ns5:MediaLengthInSecond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20e7d-56ac-42ba-8299-7941f60600bb" elementFormDefault="qualified">
    <xsd:import namespace="http://schemas.microsoft.com/office/2006/documentManagement/types"/>
    <xsd:import namespace="http://schemas.microsoft.com/office/infopath/2007/PartnerControls"/>
    <xsd:element name="LocationsTaxHTField" ma:index="8" nillable="true" ma:displayName="LocationsTaxHTField" ma:hidden="true" ma:internalName="Locations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4e5c-e2cf-4d91-a88f-3e50b50b24d7" elementFormDefault="qualified">
    <xsd:import namespace="http://schemas.microsoft.com/office/2006/documentManagement/types"/>
    <xsd:import namespace="http://schemas.microsoft.com/office/infopath/2007/PartnerControls"/>
    <xsd:element name="DocumentTypeTaxHTField" ma:index="9" nillable="true" ma:displayName="DocumentTypeTaxHTField" ma:hidden="true" ma:internalName="DocumentTypeTaxHTField">
      <xsd:simpleType>
        <xsd:restriction base="dms:Note"/>
      </xsd:simpleType>
    </xsd:element>
    <xsd:element name="DepartmentsTaxHTField" ma:index="10" nillable="true" ma:displayName="DepartmentsTaxHTField" ma:hidden="true" ma:internalName="DepartmentsTaxHTField">
      <xsd:simpleType>
        <xsd:restriction base="dms:Note"/>
      </xsd:simpleType>
    </xsd:element>
    <xsd:element name="KeywordsTagsTaxHTField" ma:index="11" nillable="true" ma:displayName="KeywordsTagsTaxHTField" ma:hidden="true" ma:internalName="KeywordsTags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4e5c-e2cf-4d91-a88f-3e50b50b24d7" elementFormDefault="qualified">
    <xsd:import namespace="http://schemas.microsoft.com/office/2006/documentManagement/types"/>
    <xsd:import namespace="http://schemas.microsoft.com/office/infopath/2007/PartnerControls"/>
    <xsd:element name="b73a531bf2874837a19042fda8b245b9" ma:index="13" nillable="true" ma:taxonomy="true" ma:internalName="b73a531bf2874837a19042fda8b245b9" ma:taxonomyFieldName="Departments" ma:displayName="Departments" ma:default="" ma:fieldId="{b73a531b-f287-4837-a190-42fda8b245b9}" ma:taxonomyMulti="true" ma:sspId="4a324f7d-4130-4e3b-92bc-b3d938f1e27f" ma:termSetId="7de4cc5f-e887-4f58-961c-84d30d95a9c2"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cbaf11d3-aa54-4eb9-8ebc-811637bc61ee}" ma:internalName="TaxCatchAll" ma:showField="CatchAllData" ma:web="2b734e5c-e2cf-4d91-a88f-3e50b50b24d7">
      <xsd:complexType>
        <xsd:complexContent>
          <xsd:extension base="dms:MultiChoiceLookup">
            <xsd:sequence>
              <xsd:element name="Value" type="dms:Lookup" maxOccurs="unbounded" minOccurs="0" nillable="true"/>
            </xsd:sequence>
          </xsd:extension>
        </xsd:complexContent>
      </xsd:complexType>
    </xsd:element>
    <xsd:element name="c9be4fc6f559450098a544dcf2e206c7" ma:index="16" nillable="true" ma:taxonomy="true" ma:internalName="c9be4fc6f559450098a544dcf2e206c7" ma:taxonomyFieldName="DocumentType" ma:displayName="Document Type" ma:default="" ma:fieldId="{c9be4fc6-f559-4500-98a5-44dcf2e206c7}" ma:taxonomyMulti="true" ma:sspId="4a324f7d-4130-4e3b-92bc-b3d938f1e27f" ma:termSetId="286ebe61-194d-4783-ab71-3d55852e3f10" ma:anchorId="00000000-0000-0000-0000-000000000000" ma:open="false" ma:isKeyword="false">
      <xsd:complexType>
        <xsd:sequence>
          <xsd:element ref="pc:Terms" minOccurs="0" maxOccurs="1"/>
        </xsd:sequence>
      </xsd:complexType>
    </xsd:element>
    <xsd:element name="p640f9c8b4b14857bdc671f534fc7d57" ma:index="18" nillable="true" ma:taxonomy="true" ma:internalName="p640f9c8b4b14857bdc671f534fc7d57" ma:taxonomyFieldName="Locations" ma:displayName="Locations" ma:default="" ma:fieldId="{9640f9c8-b4b1-4857-bdc6-71f534fc7d57}" ma:taxonomyMulti="true" ma:sspId="4a324f7d-4130-4e3b-92bc-b3d938f1e27f" ma:termSetId="520fcd1e-a37f-4b37-b166-9a39e00fa880" ma:anchorId="00000000-0000-0000-0000-000000000000" ma:open="false" ma:isKeyword="false">
      <xsd:complexType>
        <xsd:sequence>
          <xsd:element ref="pc:Terms" minOccurs="0" maxOccurs="1"/>
        </xsd:sequence>
      </xsd:complexType>
    </xsd:element>
    <xsd:element name="g5236701626640c1ab96021ee8d14cff" ma:index="20" nillable="true" ma:taxonomy="true" ma:internalName="g5236701626640c1ab96021ee8d14cff" ma:taxonomyFieldName="KeywordsTags" ma:displayName="Keywords / Tags" ma:default="" ma:fieldId="{05236701-6266-40c1-ab96-021ee8d14cff}" ma:taxonomyMulti="true" ma:sspId="4a324f7d-4130-4e3b-92bc-b3d938f1e27f" ma:termSetId="5b1e0033-188b-4d38-a5dd-0bd2b0b787fb" ma:anchorId="00000000-0000-0000-0000-000000000000" ma:open="true" ma:isKeyword="false">
      <xsd:complexType>
        <xsd:sequence>
          <xsd:element ref="pc:Terms" minOccurs="0" maxOccurs="1"/>
        </xsd:sequence>
      </xsd:complexType>
    </xsd:element>
    <xsd:element name="Owner" ma:index="21" nillable="true" ma:displayName="Owner" ma:format="Dropdown"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016997-deea-4fdb-a97d-61eed343007a"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4a324f7d-4130-4e3b-92bc-b3d938f1e27f"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9be4fc6f559450098a544dcf2e206c7 xmlns="2b734e5c-e2cf-4d91-a88f-3e50b50b24d7">
      <Terms xmlns="http://schemas.microsoft.com/office/infopath/2007/PartnerControls"/>
    </c9be4fc6f559450098a544dcf2e206c7>
    <b73a531bf2874837a19042fda8b245b9 xmlns="2b734e5c-e2cf-4d91-a88f-3e50b50b24d7">
      <Terms xmlns="http://schemas.microsoft.com/office/infopath/2007/PartnerControls"/>
    </b73a531bf2874837a19042fda8b245b9>
    <LocationsTaxHTField xmlns="a0520e7d-56ac-42ba-8299-7941f60600bb" xsi:nil="true"/>
    <g5236701626640c1ab96021ee8d14cff xmlns="2b734e5c-e2cf-4d91-a88f-3e50b50b24d7">
      <Terms xmlns="http://schemas.microsoft.com/office/infopath/2007/PartnerControls"/>
    </g5236701626640c1ab96021ee8d14cff>
    <KeywordsTagsTaxHTField xmlns="2b734e5c-e2cf-4d91-a88f-3e50b50b24d7" xsi:nil="true"/>
    <p640f9c8b4b14857bdc671f534fc7d57 xmlns="2b734e5c-e2cf-4d91-a88f-3e50b50b24d7">
      <Terms xmlns="http://schemas.microsoft.com/office/infopath/2007/PartnerControls"/>
    </p640f9c8b4b14857bdc671f534fc7d57>
    <lcf76f155ced4ddcb4097134ff3c332f xmlns="a5016997-deea-4fdb-a97d-61eed343007a">
      <Terms xmlns="http://schemas.microsoft.com/office/infopath/2007/PartnerControls"/>
    </lcf76f155ced4ddcb4097134ff3c332f>
    <DepartmentsTaxHTField xmlns="2b734e5c-e2cf-4d91-a88f-3e50b50b24d7" xsi:nil="true"/>
    <DocumentTypeTaxHTField xmlns="2b734e5c-e2cf-4d91-a88f-3e50b50b24d7" xsi:nil="true"/>
    <Owner xmlns="2b734e5c-e2cf-4d91-a88f-3e50b50b24d7">
      <UserInfo>
        <DisplayName/>
        <AccountId xsi:nil="true"/>
        <AccountType/>
      </UserInfo>
    </Owner>
    <TaxCatchAll xmlns="2b734e5c-e2cf-4d91-a88f-3e50b50b24d7" xsi:nil="true"/>
    <SharedWithUsers xmlns="2b734e5c-e2cf-4d91-a88f-3e50b50b24d7">
      <UserInfo>
        <DisplayName/>
        <AccountId xsi:nil="true"/>
        <AccountType/>
      </UserInfo>
    </SharedWithUsers>
  </documentManagement>
</p:properties>
</file>

<file path=customXml/itemProps1.xml><?xml version="1.0" encoding="utf-8"?>
<ds:datastoreItem xmlns:ds="http://schemas.openxmlformats.org/officeDocument/2006/customXml" ds:itemID="{BC0B6D53-49B8-4A46-99D3-EC4B462E5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20e7d-56ac-42ba-8299-7941f60600bb"/>
    <ds:schemaRef ds:uri="2b734e5c-e2cf-4d91-a88f-3e50b50b24d7"/>
    <ds:schemaRef ds:uri="a5016997-deea-4fdb-a97d-61eed3430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80051-1E96-47A0-B774-02DBFD1C1BE1}">
  <ds:schemaRefs>
    <ds:schemaRef ds:uri="http://schemas.microsoft.com/sharepoint/v3/contenttype/forms"/>
  </ds:schemaRefs>
</ds:datastoreItem>
</file>

<file path=customXml/itemProps3.xml><?xml version="1.0" encoding="utf-8"?>
<ds:datastoreItem xmlns:ds="http://schemas.openxmlformats.org/officeDocument/2006/customXml" ds:itemID="{466748D1-BDA7-40AB-8EEF-ED5A5EE12846}">
  <ds:schemaRefs>
    <ds:schemaRef ds:uri="http://schemas.microsoft.com/office/2006/metadata/properties"/>
    <ds:schemaRef ds:uri="http://schemas.microsoft.com/office/infopath/2007/PartnerControls"/>
    <ds:schemaRef ds:uri="2b734e5c-e2cf-4d91-a88f-3e50b50b24d7"/>
    <ds:schemaRef ds:uri="a0520e7d-56ac-42ba-8299-7941f60600bb"/>
    <ds:schemaRef ds:uri="a5016997-deea-4fdb-a97d-61eed343007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3289</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Unity Schools Partnership</Company>
  <LinksUpToDate>false</LinksUpToDate>
  <CharactersWithSpaces>21999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Dale</dc:creator>
  <cp:keywords/>
  <dc:description/>
  <cp:lastModifiedBy>Brooke Pena</cp:lastModifiedBy>
  <cp:revision>3</cp:revision>
  <cp:lastPrinted>2025-07-03T10:31:00Z</cp:lastPrinted>
  <dcterms:created xsi:type="dcterms:W3CDTF">2025-07-11T17:24:00Z</dcterms:created>
  <dcterms:modified xsi:type="dcterms:W3CDTF">2025-07-14T11:34:00Z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0x0101009EAD9E04ED43D74CB62B53C7F0354145</vt:lpwstr>
  </property>
  <property fmtid="{D5CDD505-2E9C-101B-9397-08002B2CF9AE}" pid="3" name="Order">
    <vt:r8>17782600</vt:r8>
  </property>
  <property fmtid="{D5CDD505-2E9C-101B-9397-08002B2CF9AE}" pid="4" name="ComplianceAssetId">
    <vt:lpwstr/>
  </property>
  <property fmtid="{D5CDD505-2E9C-101B-9397-08002B2CF9AE}" pid="5" name="_activity">
    <vt:lpwstr>{"FileActivityType":"9","FileActivityTimeStamp":"2024-06-19T09:56:42.173Z","FileActivityUsersOnPage":[{"DisplayName":"Abbey Payne","Id":"apayne@placefarm.org.uk"},{"DisplayName":"Lisa McConnell","Id":"lmcconnell@placefarm.org.uk"},{"DisplayName":"Jane Sendall","Id":"jsendall@placefarm.org.uk"}],"FileActivityNavigationId":null}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Locations">
    <vt:lpwstr/>
  </property>
  <property fmtid="{D5CDD505-2E9C-101B-9397-08002B2CF9AE}" pid="9" name="Departments">
    <vt:lpwstr/>
  </property>
  <property fmtid="{D5CDD505-2E9C-101B-9397-08002B2CF9AE}" pid="10" name="DocumentType">
    <vt:lpwstr/>
  </property>
  <property fmtid="{D5CDD505-2E9C-101B-9397-08002B2CF9AE}" pid="11" name="KeywordsTags">
    <vt:lpwstr/>
  </property>
</Properties>
</file>